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29FB2" w14:textId="4E27C4C3" w:rsidR="000E71A7" w:rsidRDefault="000E71A7" w:rsidP="408FCFF9">
      <w:pPr>
        <w:pStyle w:val="Kop1"/>
        <w:tabs>
          <w:tab w:val="clear" w:pos="1077"/>
        </w:tabs>
        <w:ind w:left="851" w:hanging="851"/>
        <w:rPr>
          <w:rFonts w:asciiTheme="minorHAnsi" w:hAnsiTheme="minorHAnsi"/>
          <w:sz w:val="28"/>
          <w:szCs w:val="28"/>
        </w:rPr>
      </w:pPr>
      <w:bookmarkStart w:id="0" w:name="_Toc514753216"/>
      <w:r w:rsidRPr="408FCFF9">
        <w:rPr>
          <w:rFonts w:asciiTheme="minorHAnsi" w:hAnsiTheme="minorHAnsi"/>
          <w:sz w:val="28"/>
          <w:szCs w:val="28"/>
        </w:rPr>
        <w:t xml:space="preserve">Bijlage </w:t>
      </w:r>
      <w:r w:rsidR="001C47D2" w:rsidRPr="408FCFF9">
        <w:rPr>
          <w:rFonts w:asciiTheme="minorHAnsi" w:hAnsiTheme="minorHAnsi"/>
          <w:sz w:val="28"/>
          <w:szCs w:val="28"/>
        </w:rPr>
        <w:t>9</w:t>
      </w:r>
      <w:r w:rsidR="00FD01D9">
        <w:rPr>
          <w:rFonts w:asciiTheme="minorHAnsi" w:hAnsiTheme="minorHAnsi"/>
          <w:sz w:val="28"/>
          <w:szCs w:val="28"/>
        </w:rPr>
        <w:t>C</w:t>
      </w:r>
      <w:r w:rsidRPr="408FCFF9">
        <w:rPr>
          <w:rFonts w:asciiTheme="minorHAnsi" w:hAnsiTheme="minorHAnsi"/>
          <w:sz w:val="28"/>
          <w:szCs w:val="28"/>
        </w:rPr>
        <w:t xml:space="preserve"> </w:t>
      </w:r>
      <w:r>
        <w:tab/>
      </w:r>
      <w:r w:rsidRPr="408FCFF9">
        <w:rPr>
          <w:rFonts w:asciiTheme="minorHAnsi" w:hAnsiTheme="minorHAnsi"/>
          <w:sz w:val="28"/>
          <w:szCs w:val="28"/>
        </w:rPr>
        <w:t>Format Referentieopdracht</w:t>
      </w:r>
      <w:r w:rsidR="4AE79ACB" w:rsidRPr="408FCFF9">
        <w:rPr>
          <w:rFonts w:asciiTheme="minorHAnsi" w:hAnsiTheme="minorHAnsi"/>
          <w:sz w:val="28"/>
          <w:szCs w:val="28"/>
        </w:rPr>
        <w:t xml:space="preserve"> </w:t>
      </w:r>
    </w:p>
    <w:p w14:paraId="310EC91D" w14:textId="165089FC" w:rsidR="000E71A7" w:rsidRDefault="000E71A7" w:rsidP="408FCFF9">
      <w:pPr>
        <w:pStyle w:val="Kop1"/>
        <w:tabs>
          <w:tab w:val="clear" w:pos="1077"/>
        </w:tabs>
        <w:ind w:left="851" w:hanging="851"/>
        <w:rPr>
          <w:rFonts w:asciiTheme="minorHAnsi" w:hAnsiTheme="minorHAnsi"/>
          <w:sz w:val="28"/>
          <w:szCs w:val="28"/>
        </w:rPr>
      </w:pPr>
    </w:p>
    <w:p w14:paraId="38C8A27C" w14:textId="420F8EFA" w:rsidR="000E71A7" w:rsidRPr="00816AF2" w:rsidRDefault="4AE79ACB" w:rsidP="00FD01D9">
      <w:pPr>
        <w:pStyle w:val="Kop1"/>
        <w:tabs>
          <w:tab w:val="clear" w:pos="1077"/>
        </w:tabs>
        <w:ind w:left="851" w:hanging="851"/>
        <w:rPr>
          <w:rFonts w:asciiTheme="minorHAnsi" w:hAnsiTheme="minorHAnsi"/>
          <w:sz w:val="36"/>
          <w:szCs w:val="36"/>
        </w:rPr>
      </w:pPr>
      <w:r w:rsidRPr="00816AF2">
        <w:rPr>
          <w:rFonts w:asciiTheme="minorHAnsi" w:hAnsiTheme="minorHAnsi"/>
          <w:sz w:val="36"/>
          <w:szCs w:val="36"/>
        </w:rPr>
        <w:t xml:space="preserve">Perceel </w:t>
      </w:r>
      <w:r w:rsidR="00FD01D9">
        <w:rPr>
          <w:rFonts w:asciiTheme="minorHAnsi" w:hAnsiTheme="minorHAnsi"/>
          <w:sz w:val="36"/>
          <w:szCs w:val="36"/>
        </w:rPr>
        <w:t>3</w:t>
      </w:r>
      <w:r w:rsidR="06A4AA51" w:rsidRPr="00816AF2">
        <w:rPr>
          <w:rFonts w:asciiTheme="minorHAnsi" w:hAnsiTheme="minorHAnsi"/>
          <w:sz w:val="36"/>
          <w:szCs w:val="36"/>
        </w:rPr>
        <w:t xml:space="preserve"> </w:t>
      </w:r>
      <w:r w:rsidR="00CE7783">
        <w:rPr>
          <w:rFonts w:asciiTheme="minorHAnsi" w:hAnsiTheme="minorHAnsi"/>
          <w:sz w:val="36"/>
          <w:szCs w:val="36"/>
        </w:rPr>
        <w:t>–</w:t>
      </w:r>
      <w:r w:rsidR="06A4AA51" w:rsidRPr="00816AF2">
        <w:rPr>
          <w:rFonts w:asciiTheme="minorHAnsi" w:hAnsiTheme="minorHAnsi"/>
          <w:sz w:val="36"/>
          <w:szCs w:val="36"/>
        </w:rPr>
        <w:t xml:space="preserve"> </w:t>
      </w:r>
      <w:bookmarkEnd w:id="0"/>
      <w:r w:rsidR="00FD01D9">
        <w:rPr>
          <w:rFonts w:asciiTheme="minorHAnsi" w:hAnsiTheme="minorHAnsi"/>
          <w:sz w:val="36"/>
          <w:szCs w:val="36"/>
        </w:rPr>
        <w:t>Dagbesteding</w:t>
      </w:r>
    </w:p>
    <w:p w14:paraId="713F37F2" w14:textId="77777777" w:rsidR="00D33D3B" w:rsidRDefault="00D33D3B" w:rsidP="001818BE">
      <w:pPr>
        <w:spacing w:after="0"/>
      </w:pPr>
    </w:p>
    <w:p w14:paraId="5B1134E7" w14:textId="3E5C2D36" w:rsidR="000C6DD4" w:rsidRDefault="000C6DD4" w:rsidP="001818BE">
      <w:pPr>
        <w:spacing w:after="0"/>
      </w:pPr>
      <w:r w:rsidRPr="00C31BA2">
        <w:t xml:space="preserve">De Aanbieder dient zijn referenties te beschrijven volgens onderstaand model. </w:t>
      </w:r>
    </w:p>
    <w:p w14:paraId="3E27595C" w14:textId="0F7EC0D3" w:rsidR="000C6DD4" w:rsidRDefault="000C6DD4" w:rsidP="001818BE">
      <w:pPr>
        <w:spacing w:after="0" w:line="20" w:lineRule="atLeast"/>
        <w:ind w:left="284" w:hanging="284"/>
        <w:rPr>
          <w:lang w:eastAsia="nl-NL"/>
        </w:rPr>
      </w:pPr>
      <w:r>
        <w:rPr>
          <w:rFonts w:cstheme="minorHAnsi"/>
          <w:lang w:eastAsia="nl-NL"/>
        </w:rPr>
        <w:t>●</w:t>
      </w:r>
      <w:r>
        <w:rPr>
          <w:lang w:eastAsia="nl-NL"/>
        </w:rPr>
        <w:tab/>
      </w:r>
      <w:r w:rsidRPr="0006274E">
        <w:rPr>
          <w:lang w:eastAsia="nl-NL"/>
        </w:rPr>
        <w:t>Referentieopdracht met een opdrachtwaarde dien</w:t>
      </w:r>
      <w:r w:rsidR="00D33D3B">
        <w:rPr>
          <w:lang w:eastAsia="nl-NL"/>
        </w:rPr>
        <w:t>t</w:t>
      </w:r>
      <w:r w:rsidRPr="0006274E">
        <w:rPr>
          <w:lang w:eastAsia="nl-NL"/>
        </w:rPr>
        <w:t xml:space="preserve"> op jaarbasis te zijn. Hieronder wordt verstaan: één kalenderjaar van 1 januari tot en met 31 december; </w:t>
      </w:r>
      <w:proofErr w:type="gramStart"/>
      <w:r w:rsidRPr="0006274E">
        <w:rPr>
          <w:lang w:eastAsia="nl-NL"/>
        </w:rPr>
        <w:t>conform</w:t>
      </w:r>
      <w:proofErr w:type="gramEnd"/>
      <w:r w:rsidRPr="0006274E">
        <w:rPr>
          <w:lang w:eastAsia="nl-NL"/>
        </w:rPr>
        <w:t xml:space="preserve"> de verantwoording/</w:t>
      </w:r>
      <w:r>
        <w:rPr>
          <w:lang w:eastAsia="nl-NL"/>
        </w:rPr>
        <w:t xml:space="preserve"> </w:t>
      </w:r>
      <w:r w:rsidRPr="0006274E">
        <w:rPr>
          <w:lang w:eastAsia="nl-NL"/>
        </w:rPr>
        <w:t>jaarrekening.</w:t>
      </w:r>
      <w:r w:rsidR="00C8290B">
        <w:rPr>
          <w:lang w:eastAsia="nl-NL"/>
        </w:rPr>
        <w:t xml:space="preserve"> </w:t>
      </w:r>
    </w:p>
    <w:p w14:paraId="069BF74A" w14:textId="67CC37BE" w:rsidR="000C6DD4" w:rsidRDefault="000C6DD4" w:rsidP="001818BE">
      <w:pPr>
        <w:spacing w:after="0" w:line="20" w:lineRule="atLeast"/>
        <w:ind w:left="284"/>
        <w:rPr>
          <w:lang w:eastAsia="nl-NL"/>
        </w:rPr>
      </w:pPr>
      <w:r w:rsidRPr="009913CC">
        <w:rPr>
          <w:lang w:eastAsia="nl-NL"/>
        </w:rPr>
        <w:t xml:space="preserve">Referenties over de jaren </w:t>
      </w:r>
      <w:r w:rsidR="00C22563">
        <w:rPr>
          <w:lang w:eastAsia="nl-NL"/>
        </w:rPr>
        <w:t xml:space="preserve">2022, </w:t>
      </w:r>
      <w:r w:rsidRPr="009913CC">
        <w:rPr>
          <w:lang w:eastAsia="nl-NL"/>
        </w:rPr>
        <w:t>2021</w:t>
      </w:r>
      <w:r w:rsidR="00C22563">
        <w:rPr>
          <w:lang w:eastAsia="nl-NL"/>
        </w:rPr>
        <w:t xml:space="preserve"> o</w:t>
      </w:r>
      <w:r w:rsidRPr="009913CC">
        <w:rPr>
          <w:lang w:eastAsia="nl-NL"/>
        </w:rPr>
        <w:t>f 20</w:t>
      </w:r>
      <w:r w:rsidR="00C22563">
        <w:rPr>
          <w:lang w:eastAsia="nl-NL"/>
        </w:rPr>
        <w:t>20</w:t>
      </w:r>
      <w:r w:rsidRPr="009913CC">
        <w:rPr>
          <w:lang w:eastAsia="nl-NL"/>
        </w:rPr>
        <w:t xml:space="preserve"> worden geaccepteerd.</w:t>
      </w:r>
    </w:p>
    <w:p w14:paraId="286A95B2" w14:textId="2E2A6052" w:rsidR="000C6DD4" w:rsidRDefault="000C6DD4" w:rsidP="001818BE">
      <w:pPr>
        <w:spacing w:after="0" w:line="20" w:lineRule="atLeast"/>
        <w:ind w:left="284"/>
        <w:rPr>
          <w:lang w:eastAsia="nl-NL"/>
        </w:rPr>
      </w:pPr>
      <w:r>
        <w:rPr>
          <w:lang w:eastAsia="nl-NL"/>
        </w:rPr>
        <w:t xml:space="preserve">De opdrachtwaarde voor </w:t>
      </w:r>
      <w:r w:rsidR="00D33D3B">
        <w:rPr>
          <w:lang w:eastAsia="nl-NL"/>
        </w:rPr>
        <w:t>perceel 3</w:t>
      </w:r>
      <w:r>
        <w:rPr>
          <w:lang w:eastAsia="nl-NL"/>
        </w:rPr>
        <w:t xml:space="preserve"> bedraagt € </w:t>
      </w:r>
      <w:proofErr w:type="gramStart"/>
      <w:r w:rsidR="00D33D3B">
        <w:rPr>
          <w:lang w:eastAsia="nl-NL"/>
        </w:rPr>
        <w:t>50</w:t>
      </w:r>
      <w:r>
        <w:rPr>
          <w:lang w:eastAsia="nl-NL"/>
        </w:rPr>
        <w:t>.000,-</w:t>
      </w:r>
      <w:proofErr w:type="gramEnd"/>
      <w:r>
        <w:rPr>
          <w:lang w:eastAsia="nl-NL"/>
        </w:rPr>
        <w:t>.</w:t>
      </w:r>
    </w:p>
    <w:p w14:paraId="1BFD8FE7" w14:textId="0EF77F07" w:rsidR="000C6DD4" w:rsidRDefault="000C6DD4" w:rsidP="001818BE">
      <w:pPr>
        <w:pStyle w:val="Kop1"/>
        <w:tabs>
          <w:tab w:val="clear" w:pos="851"/>
          <w:tab w:val="clear" w:pos="1077"/>
        </w:tabs>
        <w:spacing w:after="0" w:line="20" w:lineRule="atLeast"/>
        <w:ind w:left="284" w:hanging="284"/>
        <w:rPr>
          <w:rFonts w:asciiTheme="minorHAnsi" w:hAnsiTheme="minorHAnsi" w:cstheme="minorHAnsi"/>
          <w:b w:val="0"/>
          <w:bCs w:val="0"/>
          <w:sz w:val="22"/>
          <w:szCs w:val="22"/>
        </w:rPr>
      </w:pPr>
      <w:r w:rsidRPr="00164653">
        <w:rPr>
          <w:rFonts w:asciiTheme="minorHAnsi" w:hAnsiTheme="minorHAnsi" w:cstheme="minorHAnsi"/>
          <w:b w:val="0"/>
          <w:bCs w:val="0"/>
          <w:sz w:val="22"/>
          <w:szCs w:val="22"/>
        </w:rPr>
        <w:t>●</w:t>
      </w:r>
      <w:r w:rsidRPr="00164653">
        <w:rPr>
          <w:rFonts w:asciiTheme="minorHAnsi" w:hAnsiTheme="minorHAnsi" w:cstheme="minorHAnsi"/>
          <w:b w:val="0"/>
          <w:bCs w:val="0"/>
          <w:sz w:val="22"/>
          <w:szCs w:val="22"/>
        </w:rPr>
        <w:tab/>
      </w:r>
      <w:r w:rsidR="00BA6E82">
        <w:rPr>
          <w:rFonts w:asciiTheme="minorHAnsi" w:hAnsiTheme="minorHAnsi" w:cstheme="minorHAnsi"/>
          <w:b w:val="0"/>
          <w:bCs w:val="0"/>
          <w:sz w:val="22"/>
          <w:szCs w:val="22"/>
        </w:rPr>
        <w:t>Per referentie-eis vult u één referentieformulier in. Bij een omzeteis kan u meerdere referenten nodig hebben om tot de gevraagde waarde te komen. Voor elke referent levert u een apart formulier in.</w:t>
      </w:r>
    </w:p>
    <w:p w14:paraId="69865A45" w14:textId="77777777" w:rsidR="000C6DD4" w:rsidRPr="00F12B7E" w:rsidRDefault="000C6DD4" w:rsidP="001818BE">
      <w:pPr>
        <w:spacing w:after="0" w:line="240" w:lineRule="auto"/>
        <w:ind w:left="284" w:hanging="284"/>
        <w:rPr>
          <w:lang w:eastAsia="nl-NL"/>
        </w:rPr>
      </w:pPr>
      <w:r>
        <w:rPr>
          <w:rFonts w:cstheme="minorHAnsi"/>
          <w:lang w:eastAsia="nl-NL"/>
        </w:rPr>
        <w:t>●</w:t>
      </w:r>
      <w:r>
        <w:rPr>
          <w:lang w:eastAsia="nl-NL"/>
        </w:rPr>
        <w:tab/>
        <w:t>Als u meerdere referenties aanlevert om aan de opdrachtwaarde te komen betreft het altijd referenties binnen eenzelfde jaar. U kunt niet diverse referenties met verschillende jaren aanleveren.</w:t>
      </w:r>
    </w:p>
    <w:p w14:paraId="62420299" w14:textId="77777777" w:rsidR="000C6DD4" w:rsidRDefault="000C6DD4" w:rsidP="001818BE">
      <w:pPr>
        <w:spacing w:after="0" w:line="20" w:lineRule="atLeast"/>
        <w:ind w:left="284" w:hanging="284"/>
        <w:rPr>
          <w:lang w:eastAsia="nl-NL"/>
        </w:rPr>
      </w:pPr>
      <w:r>
        <w:rPr>
          <w:rFonts w:cstheme="minorHAnsi"/>
          <w:lang w:eastAsia="nl-NL"/>
        </w:rPr>
        <w:t>●</w:t>
      </w:r>
      <w:r>
        <w:rPr>
          <w:lang w:eastAsia="nl-NL"/>
        </w:rPr>
        <w:tab/>
        <w:t>De referentie moet door de referent voor akkoord getekend zijn.</w:t>
      </w:r>
    </w:p>
    <w:p w14:paraId="196A9940" w14:textId="77777777" w:rsidR="000C6DD4" w:rsidRDefault="000C6DD4" w:rsidP="001818BE">
      <w:pPr>
        <w:spacing w:after="0" w:line="20" w:lineRule="atLeast"/>
        <w:ind w:left="284"/>
        <w:rPr>
          <w:lang w:eastAsia="nl-NL"/>
        </w:rPr>
      </w:pPr>
      <w:r>
        <w:rPr>
          <w:lang w:eastAsia="nl-NL"/>
        </w:rPr>
        <w:t>Alle referenties worden door de gemeente gecontroleerd bij de opgegeven referent. Houdt u er rekening mee dat als de gemeente de opgegeven referent niet kan bereiken of de referentie niet wordt bevestigd, de referentie wordt afgewezen.</w:t>
      </w:r>
    </w:p>
    <w:p w14:paraId="2985F4C8" w14:textId="5B49A0E3" w:rsidR="000C6DD4" w:rsidRDefault="000C6DD4" w:rsidP="001818BE">
      <w:pPr>
        <w:spacing w:after="0" w:line="20" w:lineRule="atLeast"/>
        <w:ind w:left="284"/>
        <w:rPr>
          <w:lang w:eastAsia="nl-NL"/>
        </w:rPr>
      </w:pPr>
      <w:r>
        <w:rPr>
          <w:lang w:eastAsia="nl-NL"/>
        </w:rPr>
        <w:t>Zorg dus dat u dit goed afstemt met uw referent(en) en dat de</w:t>
      </w:r>
      <w:r w:rsidRPr="0065309E">
        <w:t xml:space="preserve"> </w:t>
      </w:r>
      <w:r w:rsidRPr="0065309E">
        <w:rPr>
          <w:lang w:eastAsia="nl-NL"/>
        </w:rPr>
        <w:t>juiste contactgegevens (email en telefoon)</w:t>
      </w:r>
      <w:r>
        <w:rPr>
          <w:lang w:eastAsia="nl-NL"/>
        </w:rPr>
        <w:t xml:space="preserve"> zijn ingevuld. In geval van afwezigheid </w:t>
      </w:r>
      <w:r w:rsidR="00A53AC4">
        <w:rPr>
          <w:lang w:eastAsia="nl-NL"/>
        </w:rPr>
        <w:t xml:space="preserve">van de referent </w:t>
      </w:r>
      <w:r>
        <w:rPr>
          <w:lang w:eastAsia="nl-NL"/>
        </w:rPr>
        <w:t>dient u de vervanging met uw referent af te stemmen.</w:t>
      </w:r>
    </w:p>
    <w:p w14:paraId="130C6FE8" w14:textId="44E6670F" w:rsidR="000C6DD4" w:rsidRDefault="000C6DD4" w:rsidP="000C6DD4">
      <w:pPr>
        <w:spacing w:after="0" w:line="20" w:lineRule="atLeast"/>
        <w:ind w:left="284" w:hanging="284"/>
        <w:rPr>
          <w:lang w:eastAsia="nl-NL"/>
        </w:rPr>
      </w:pPr>
      <w:r w:rsidRPr="004A06E1">
        <w:rPr>
          <w:lang w:eastAsia="nl-NL"/>
        </w:rPr>
        <w:t>●</w:t>
      </w:r>
      <w:r w:rsidRPr="004A06E1">
        <w:rPr>
          <w:lang w:eastAsia="nl-NL"/>
        </w:rPr>
        <w:tab/>
      </w:r>
      <w:r>
        <w:rPr>
          <w:lang w:eastAsia="nl-NL"/>
        </w:rPr>
        <w:t>Als het werkzaamheden betreft die u voor de gemeente Den Haag heeft uitgevoerd dan mag u de gemeente Den Haag als referent opgeven. Ook hier dient u het referentieformulier volledig in te vullen en af te stemmen met uw referent.</w:t>
      </w:r>
    </w:p>
    <w:p w14:paraId="560C8A5B" w14:textId="77777777" w:rsidR="00F43B75" w:rsidRDefault="00F43B75" w:rsidP="000C6DD4">
      <w:pPr>
        <w:spacing w:after="0" w:line="20" w:lineRule="atLeast"/>
        <w:ind w:left="284" w:hanging="284"/>
        <w:rPr>
          <w:lang w:eastAsia="nl-NL"/>
        </w:rPr>
      </w:pPr>
    </w:p>
    <w:tbl>
      <w:tblPr>
        <w:tblStyle w:val="Tabelraster"/>
        <w:tblW w:w="9745" w:type="dxa"/>
        <w:tblLook w:val="04A0" w:firstRow="1" w:lastRow="0" w:firstColumn="1" w:lastColumn="0" w:noHBand="0" w:noVBand="1"/>
      </w:tblPr>
      <w:tblGrid>
        <w:gridCol w:w="3630"/>
        <w:gridCol w:w="3035"/>
        <w:gridCol w:w="3080"/>
      </w:tblGrid>
      <w:tr w:rsidR="000E71A7" w:rsidRPr="00C31BA2" w14:paraId="5B9314F8" w14:textId="77777777" w:rsidTr="408FCFF9">
        <w:trPr>
          <w:trHeight w:val="401"/>
        </w:trPr>
        <w:tc>
          <w:tcPr>
            <w:tcW w:w="3630" w:type="dxa"/>
          </w:tcPr>
          <w:p w14:paraId="5110760E" w14:textId="77777777" w:rsidR="000E71A7" w:rsidRPr="00C31BA2" w:rsidRDefault="000E71A7" w:rsidP="007B4254">
            <w:pPr>
              <w:pStyle w:val="Default"/>
              <w:rPr>
                <w:rFonts w:asciiTheme="minorHAnsi" w:hAnsiTheme="minorHAnsi"/>
                <w:b/>
                <w:sz w:val="22"/>
                <w:szCs w:val="22"/>
              </w:rPr>
            </w:pPr>
            <w:r>
              <w:rPr>
                <w:rFonts w:asciiTheme="minorHAnsi" w:hAnsiTheme="minorHAnsi"/>
                <w:b/>
                <w:sz w:val="22"/>
                <w:szCs w:val="22"/>
              </w:rPr>
              <w:t>Naam Aanbieder</w:t>
            </w:r>
          </w:p>
        </w:tc>
        <w:tc>
          <w:tcPr>
            <w:tcW w:w="6115" w:type="dxa"/>
            <w:gridSpan w:val="2"/>
          </w:tcPr>
          <w:p w14:paraId="672A6659" w14:textId="77777777" w:rsidR="000E71A7" w:rsidRPr="00C31BA2" w:rsidRDefault="000E71A7" w:rsidP="007B4254">
            <w:pPr>
              <w:pStyle w:val="Default"/>
              <w:rPr>
                <w:rFonts w:asciiTheme="minorHAnsi" w:hAnsiTheme="minorHAnsi"/>
                <w:sz w:val="22"/>
                <w:szCs w:val="22"/>
              </w:rPr>
            </w:pPr>
          </w:p>
        </w:tc>
      </w:tr>
      <w:tr w:rsidR="000E71A7" w:rsidRPr="00C31BA2" w14:paraId="6F796892" w14:textId="77777777" w:rsidTr="408FCFF9">
        <w:trPr>
          <w:trHeight w:val="401"/>
        </w:trPr>
        <w:tc>
          <w:tcPr>
            <w:tcW w:w="3630" w:type="dxa"/>
          </w:tcPr>
          <w:p w14:paraId="13C88908" w14:textId="77777777" w:rsidR="001C47D2" w:rsidRDefault="007B4254" w:rsidP="007B4254">
            <w:pPr>
              <w:pStyle w:val="Default"/>
              <w:rPr>
                <w:rFonts w:asciiTheme="minorHAnsi" w:hAnsiTheme="minorHAnsi"/>
                <w:b/>
                <w:sz w:val="22"/>
                <w:szCs w:val="22"/>
              </w:rPr>
            </w:pPr>
            <w:r>
              <w:rPr>
                <w:rFonts w:asciiTheme="minorHAnsi" w:hAnsiTheme="minorHAnsi"/>
                <w:b/>
                <w:sz w:val="22"/>
                <w:szCs w:val="22"/>
              </w:rPr>
              <w:t>Referentie voor</w:t>
            </w:r>
          </w:p>
          <w:p w14:paraId="4E5A23F3" w14:textId="77777777" w:rsidR="00851164" w:rsidRDefault="00851164" w:rsidP="007B4254">
            <w:pPr>
              <w:pStyle w:val="Default"/>
              <w:rPr>
                <w:rFonts w:asciiTheme="minorHAnsi" w:hAnsiTheme="minorHAnsi"/>
                <w:b/>
                <w:sz w:val="22"/>
                <w:szCs w:val="22"/>
              </w:rPr>
            </w:pPr>
          </w:p>
          <w:p w14:paraId="1169B331" w14:textId="28C2F8C4" w:rsidR="00851164" w:rsidRDefault="00851164" w:rsidP="00851164">
            <w:pPr>
              <w:pStyle w:val="Default"/>
              <w:rPr>
                <w:rFonts w:asciiTheme="minorHAnsi" w:hAnsiTheme="minorHAnsi"/>
                <w:bCs/>
                <w:sz w:val="22"/>
                <w:szCs w:val="22"/>
              </w:rPr>
            </w:pPr>
            <w:r>
              <w:rPr>
                <w:rFonts w:asciiTheme="minorHAnsi" w:hAnsiTheme="minorHAnsi"/>
                <w:bCs/>
                <w:sz w:val="22"/>
                <w:szCs w:val="22"/>
              </w:rPr>
              <w:t>Per eis levert u een referentieformulier in. Voeg dus geen eisen samen.</w:t>
            </w:r>
          </w:p>
          <w:p w14:paraId="48B8E8B5" w14:textId="536A50E5" w:rsidR="00851164" w:rsidRPr="00C31BA2" w:rsidRDefault="00851164" w:rsidP="00851164">
            <w:pPr>
              <w:pStyle w:val="Default"/>
              <w:rPr>
                <w:rFonts w:asciiTheme="minorHAnsi" w:hAnsiTheme="minorHAnsi"/>
                <w:sz w:val="22"/>
                <w:szCs w:val="22"/>
              </w:rPr>
            </w:pPr>
            <w:r>
              <w:rPr>
                <w:rFonts w:asciiTheme="minorHAnsi" w:hAnsiTheme="minorHAnsi"/>
                <w:bCs/>
                <w:sz w:val="22"/>
                <w:szCs w:val="22"/>
              </w:rPr>
              <w:t xml:space="preserve">Als u – om te voldoen aan de </w:t>
            </w:r>
            <w:r w:rsidR="00613DEC">
              <w:rPr>
                <w:rFonts w:asciiTheme="minorHAnsi" w:hAnsiTheme="minorHAnsi"/>
                <w:bCs/>
                <w:sz w:val="22"/>
                <w:szCs w:val="22"/>
              </w:rPr>
              <w:t>opdrachtwaarde</w:t>
            </w:r>
            <w:r>
              <w:rPr>
                <w:rFonts w:asciiTheme="minorHAnsi" w:hAnsiTheme="minorHAnsi"/>
                <w:bCs/>
                <w:sz w:val="22"/>
                <w:szCs w:val="22"/>
              </w:rPr>
              <w:t xml:space="preserve"> – meerdere referenten nodig heeft, laat elke referent dan een apart formulier ondertekenen.</w:t>
            </w:r>
          </w:p>
        </w:tc>
        <w:tc>
          <w:tcPr>
            <w:tcW w:w="6115" w:type="dxa"/>
            <w:gridSpan w:val="2"/>
          </w:tcPr>
          <w:p w14:paraId="02CDF586" w14:textId="77777777" w:rsidR="007B4254" w:rsidRPr="007B4254" w:rsidRDefault="2142C732" w:rsidP="408FCFF9">
            <w:pPr>
              <w:pStyle w:val="Default"/>
              <w:rPr>
                <w:rFonts w:asciiTheme="minorHAnsi" w:hAnsiTheme="minorHAnsi"/>
                <w:sz w:val="22"/>
                <w:szCs w:val="22"/>
              </w:rPr>
            </w:pPr>
            <w:r w:rsidRPr="408FCFF9">
              <w:rPr>
                <w:rFonts w:asciiTheme="minorHAnsi" w:hAnsiTheme="minorHAnsi"/>
                <w:sz w:val="22"/>
                <w:szCs w:val="22"/>
              </w:rPr>
              <w:t>Kruis aan waar dit een referentie voor is:</w:t>
            </w:r>
          </w:p>
          <w:p w14:paraId="20CCF8A8" w14:textId="4ABF3A69" w:rsidR="007B4254" w:rsidRDefault="2142C732" w:rsidP="00976C12">
            <w:pPr>
              <w:pStyle w:val="Default"/>
              <w:rPr>
                <w:rFonts w:asciiTheme="minorHAnsi" w:hAnsiTheme="minorHAnsi"/>
                <w:sz w:val="22"/>
                <w:szCs w:val="22"/>
              </w:rPr>
            </w:pPr>
            <w:r w:rsidRPr="408FCFF9">
              <w:rPr>
                <w:rFonts w:asciiTheme="minorHAnsi" w:hAnsiTheme="minorHAnsi"/>
                <w:sz w:val="22"/>
                <w:szCs w:val="22"/>
              </w:rPr>
              <w:t xml:space="preserve">□   </w:t>
            </w:r>
            <w:r w:rsidR="55FE5BFD" w:rsidRPr="408FCFF9">
              <w:rPr>
                <w:rFonts w:ascii="Calibri" w:eastAsia="Calibri" w:hAnsi="Calibri" w:cs="Calibri"/>
                <w:sz w:val="22"/>
                <w:szCs w:val="22"/>
              </w:rPr>
              <w:t>Perceel</w:t>
            </w:r>
            <w:r w:rsidR="62675797" w:rsidRPr="408FCFF9">
              <w:rPr>
                <w:rFonts w:asciiTheme="minorHAnsi" w:hAnsiTheme="minorHAnsi"/>
                <w:sz w:val="22"/>
                <w:szCs w:val="22"/>
              </w:rPr>
              <w:t xml:space="preserve"> </w:t>
            </w:r>
            <w:r w:rsidR="00FD01D9">
              <w:rPr>
                <w:rFonts w:asciiTheme="minorHAnsi" w:hAnsiTheme="minorHAnsi"/>
                <w:sz w:val="22"/>
                <w:szCs w:val="22"/>
              </w:rPr>
              <w:t>3</w:t>
            </w:r>
            <w:r w:rsidR="4D381B59" w:rsidRPr="408FCFF9">
              <w:rPr>
                <w:rFonts w:asciiTheme="minorHAnsi" w:hAnsiTheme="minorHAnsi"/>
                <w:sz w:val="22"/>
                <w:szCs w:val="22"/>
              </w:rPr>
              <w:t xml:space="preserve"> </w:t>
            </w:r>
            <w:r w:rsidR="62675797" w:rsidRPr="408FCFF9">
              <w:rPr>
                <w:rFonts w:asciiTheme="minorHAnsi" w:hAnsiTheme="minorHAnsi"/>
                <w:sz w:val="22"/>
                <w:szCs w:val="22"/>
              </w:rPr>
              <w:t xml:space="preserve">(eis </w:t>
            </w:r>
            <w:r w:rsidR="00FD01D9">
              <w:rPr>
                <w:rFonts w:asciiTheme="minorHAnsi" w:hAnsiTheme="minorHAnsi"/>
                <w:sz w:val="22"/>
                <w:szCs w:val="22"/>
              </w:rPr>
              <w:t>6</w:t>
            </w:r>
            <w:r w:rsidR="009720BC">
              <w:rPr>
                <w:rFonts w:asciiTheme="minorHAnsi" w:hAnsiTheme="minorHAnsi"/>
                <w:sz w:val="22"/>
                <w:szCs w:val="22"/>
              </w:rPr>
              <w:t>, par. 5.5</w:t>
            </w:r>
            <w:r w:rsidR="62675797" w:rsidRPr="408FCFF9">
              <w:rPr>
                <w:rFonts w:asciiTheme="minorHAnsi" w:hAnsiTheme="minorHAnsi"/>
                <w:sz w:val="22"/>
                <w:szCs w:val="22"/>
              </w:rPr>
              <w:t>)</w:t>
            </w:r>
            <w:r w:rsidR="00CE7783">
              <w:rPr>
                <w:rFonts w:asciiTheme="minorHAnsi" w:hAnsiTheme="minorHAnsi"/>
                <w:sz w:val="22"/>
                <w:szCs w:val="22"/>
              </w:rPr>
              <w:t xml:space="preserve"> - </w:t>
            </w:r>
            <w:r w:rsidR="00C22563">
              <w:rPr>
                <w:rFonts w:asciiTheme="minorHAnsi" w:hAnsiTheme="minorHAnsi"/>
                <w:sz w:val="22"/>
                <w:szCs w:val="22"/>
              </w:rPr>
              <w:t>Dagbesteding</w:t>
            </w:r>
            <w:r w:rsidR="009720BC">
              <w:rPr>
                <w:rFonts w:asciiTheme="minorHAnsi" w:hAnsiTheme="minorHAnsi"/>
                <w:sz w:val="22"/>
                <w:szCs w:val="22"/>
              </w:rPr>
              <w:t xml:space="preserve"> – Opdrachtwaarde</w:t>
            </w:r>
            <w:r w:rsidR="00C22563">
              <w:rPr>
                <w:rFonts w:asciiTheme="minorHAnsi" w:hAnsiTheme="minorHAnsi"/>
                <w:sz w:val="22"/>
                <w:szCs w:val="22"/>
              </w:rPr>
              <w:t xml:space="preserve">   </w:t>
            </w:r>
            <w:r w:rsidR="009720BC">
              <w:rPr>
                <w:rFonts w:asciiTheme="minorHAnsi" w:hAnsiTheme="minorHAnsi"/>
                <w:sz w:val="22"/>
                <w:szCs w:val="22"/>
              </w:rPr>
              <w:t xml:space="preserve"> € </w:t>
            </w:r>
            <w:proofErr w:type="gramStart"/>
            <w:r w:rsidR="009720BC">
              <w:rPr>
                <w:rFonts w:asciiTheme="minorHAnsi" w:hAnsiTheme="minorHAnsi"/>
                <w:sz w:val="22"/>
                <w:szCs w:val="22"/>
              </w:rPr>
              <w:t>50.000,-</w:t>
            </w:r>
            <w:proofErr w:type="gramEnd"/>
            <w:r w:rsidR="009720BC">
              <w:rPr>
                <w:rFonts w:asciiTheme="minorHAnsi" w:hAnsiTheme="minorHAnsi"/>
                <w:sz w:val="22"/>
                <w:szCs w:val="22"/>
              </w:rPr>
              <w:t>.</w:t>
            </w:r>
          </w:p>
          <w:p w14:paraId="6DC5C8DD" w14:textId="48DCFB0A" w:rsidR="00CE7783" w:rsidRPr="00C31BA2" w:rsidRDefault="00CE7783" w:rsidP="00CE7783">
            <w:pPr>
              <w:pStyle w:val="Default"/>
              <w:rPr>
                <w:rFonts w:eastAsia="Calibri"/>
                <w:color w:val="000000" w:themeColor="text1"/>
              </w:rPr>
            </w:pPr>
            <w:r w:rsidRPr="408FCFF9">
              <w:rPr>
                <w:rFonts w:asciiTheme="minorHAnsi" w:hAnsiTheme="minorHAnsi"/>
                <w:sz w:val="22"/>
                <w:szCs w:val="22"/>
              </w:rPr>
              <w:t xml:space="preserve">□   </w:t>
            </w:r>
            <w:r>
              <w:rPr>
                <w:rFonts w:ascii="Calibri" w:eastAsia="Calibri" w:hAnsi="Calibri" w:cs="Calibri"/>
                <w:sz w:val="22"/>
                <w:szCs w:val="22"/>
              </w:rPr>
              <w:t xml:space="preserve">Optie </w:t>
            </w:r>
            <w:r w:rsidR="008A36C6">
              <w:rPr>
                <w:rFonts w:ascii="Calibri" w:eastAsia="Calibri" w:hAnsi="Calibri" w:cs="Calibri"/>
                <w:sz w:val="22"/>
                <w:szCs w:val="22"/>
              </w:rPr>
              <w:t>1</w:t>
            </w:r>
            <w:r w:rsidRPr="408FCFF9">
              <w:rPr>
                <w:rFonts w:asciiTheme="minorHAnsi" w:hAnsiTheme="minorHAnsi"/>
                <w:sz w:val="22"/>
                <w:szCs w:val="22"/>
              </w:rPr>
              <w:t xml:space="preserve"> (eis </w:t>
            </w:r>
            <w:r w:rsidR="00FD01D9">
              <w:rPr>
                <w:rFonts w:asciiTheme="minorHAnsi" w:hAnsiTheme="minorHAnsi"/>
                <w:sz w:val="22"/>
                <w:szCs w:val="22"/>
              </w:rPr>
              <w:t>6a</w:t>
            </w:r>
            <w:r w:rsidR="009720BC">
              <w:rPr>
                <w:rFonts w:asciiTheme="minorHAnsi" w:hAnsiTheme="minorHAnsi"/>
                <w:sz w:val="22"/>
                <w:szCs w:val="22"/>
              </w:rPr>
              <w:t>, par. 5.5.1</w:t>
            </w:r>
            <w:r>
              <w:rPr>
                <w:rFonts w:asciiTheme="minorHAnsi" w:hAnsiTheme="minorHAnsi"/>
                <w:sz w:val="22"/>
                <w:szCs w:val="22"/>
              </w:rPr>
              <w:t>)</w:t>
            </w:r>
            <w:r w:rsidR="008E7966">
              <w:rPr>
                <w:rFonts w:asciiTheme="minorHAnsi" w:hAnsiTheme="minorHAnsi"/>
                <w:sz w:val="22"/>
                <w:szCs w:val="22"/>
              </w:rPr>
              <w:t xml:space="preserve"> – Jeugdigen</w:t>
            </w:r>
            <w:r w:rsidR="00D27C79">
              <w:rPr>
                <w:rFonts w:asciiTheme="minorHAnsi" w:hAnsiTheme="minorHAnsi"/>
                <w:sz w:val="22"/>
                <w:szCs w:val="22"/>
              </w:rPr>
              <w:t xml:space="preserve"> – Ook </w:t>
            </w:r>
            <w:r w:rsidR="00D27C79" w:rsidRPr="00D27C79">
              <w:rPr>
                <w:rFonts w:asciiTheme="minorHAnsi" w:hAnsiTheme="minorHAnsi"/>
                <w:sz w:val="22"/>
                <w:szCs w:val="22"/>
              </w:rPr>
              <w:t>diploma</w:t>
            </w:r>
            <w:r w:rsidR="00DB7686">
              <w:rPr>
                <w:rFonts w:asciiTheme="minorHAnsi" w:hAnsiTheme="minorHAnsi"/>
                <w:sz w:val="22"/>
                <w:szCs w:val="22"/>
              </w:rPr>
              <w:t>’</w:t>
            </w:r>
            <w:r w:rsidR="00D27C79" w:rsidRPr="00D27C79">
              <w:rPr>
                <w:rFonts w:asciiTheme="minorHAnsi" w:hAnsiTheme="minorHAnsi"/>
                <w:sz w:val="22"/>
                <w:szCs w:val="22"/>
              </w:rPr>
              <w:t>s aanleveren</w:t>
            </w:r>
            <w:r w:rsidR="00DB7686">
              <w:rPr>
                <w:rFonts w:asciiTheme="minorHAnsi" w:hAnsiTheme="minorHAnsi"/>
                <w:sz w:val="22"/>
                <w:szCs w:val="22"/>
              </w:rPr>
              <w:t xml:space="preserve"> en toezicht IGJ</w:t>
            </w:r>
          </w:p>
        </w:tc>
      </w:tr>
      <w:tr w:rsidR="000E71A7" w:rsidRPr="00C31BA2" w14:paraId="486CE100" w14:textId="77777777" w:rsidTr="408FCFF9">
        <w:trPr>
          <w:trHeight w:val="401"/>
        </w:trPr>
        <w:tc>
          <w:tcPr>
            <w:tcW w:w="3630" w:type="dxa"/>
          </w:tcPr>
          <w:p w14:paraId="2E11F483" w14:textId="77777777" w:rsidR="000E71A7" w:rsidRPr="00C31BA2" w:rsidRDefault="000E71A7" w:rsidP="007B4254">
            <w:pPr>
              <w:pStyle w:val="Default"/>
              <w:rPr>
                <w:rFonts w:asciiTheme="minorHAnsi" w:hAnsiTheme="minorHAnsi"/>
                <w:b/>
                <w:sz w:val="22"/>
                <w:szCs w:val="22"/>
              </w:rPr>
            </w:pPr>
            <w:r w:rsidRPr="00C31BA2">
              <w:rPr>
                <w:rFonts w:asciiTheme="minorHAnsi" w:hAnsiTheme="minorHAnsi"/>
                <w:b/>
                <w:sz w:val="22"/>
                <w:szCs w:val="22"/>
              </w:rPr>
              <w:t>Deze referentieopdracht is van toepassing op de volgende uitgevraagde kerncompetentie</w:t>
            </w:r>
          </w:p>
        </w:tc>
        <w:tc>
          <w:tcPr>
            <w:tcW w:w="6115" w:type="dxa"/>
            <w:gridSpan w:val="2"/>
          </w:tcPr>
          <w:p w14:paraId="5EDCE0FC" w14:textId="1B26B845" w:rsidR="00FD01D9" w:rsidRPr="00FD01D9" w:rsidRDefault="006F24F1" w:rsidP="00FD01D9">
            <w:pPr>
              <w:rPr>
                <w:rFonts w:asciiTheme="minorHAnsi" w:hAnsiTheme="minorHAnsi" w:cstheme="minorHAnsi"/>
                <w:sz w:val="22"/>
                <w:szCs w:val="22"/>
              </w:rPr>
            </w:pPr>
            <w:r w:rsidRPr="00C22563">
              <w:rPr>
                <w:rFonts w:asciiTheme="minorHAnsi" w:hAnsiTheme="minorHAnsi" w:cstheme="minorHAnsi"/>
                <w:sz w:val="22"/>
                <w:szCs w:val="22"/>
                <w:u w:val="single"/>
              </w:rPr>
              <w:t xml:space="preserve">Perceel </w:t>
            </w:r>
            <w:r w:rsidR="00FD01D9" w:rsidRPr="00C22563">
              <w:rPr>
                <w:rFonts w:asciiTheme="minorHAnsi" w:hAnsiTheme="minorHAnsi" w:cstheme="minorHAnsi"/>
                <w:sz w:val="22"/>
                <w:szCs w:val="22"/>
                <w:u w:val="single"/>
              </w:rPr>
              <w:t>3</w:t>
            </w:r>
            <w:r>
              <w:rPr>
                <w:rFonts w:asciiTheme="minorHAnsi" w:hAnsiTheme="minorHAnsi" w:cstheme="minorHAnsi"/>
                <w:sz w:val="22"/>
                <w:szCs w:val="22"/>
              </w:rPr>
              <w:t xml:space="preserve">: </w:t>
            </w:r>
            <w:r w:rsidR="00FD01D9" w:rsidRPr="00FD01D9">
              <w:rPr>
                <w:rFonts w:asciiTheme="minorHAnsi" w:hAnsiTheme="minorHAnsi" w:cstheme="minorHAnsi"/>
                <w:sz w:val="22"/>
                <w:szCs w:val="22"/>
              </w:rPr>
              <w:t>Voor de</w:t>
            </w:r>
            <w:r w:rsidR="00FD01D9">
              <w:rPr>
                <w:rFonts w:asciiTheme="minorHAnsi" w:hAnsiTheme="minorHAnsi" w:cstheme="minorHAnsi"/>
                <w:sz w:val="22"/>
                <w:szCs w:val="22"/>
              </w:rPr>
              <w:t>ze</w:t>
            </w:r>
            <w:r w:rsidR="00FD01D9" w:rsidRPr="00FD01D9">
              <w:rPr>
                <w:rFonts w:asciiTheme="minorHAnsi" w:hAnsiTheme="minorHAnsi" w:cstheme="minorHAnsi"/>
                <w:sz w:val="22"/>
                <w:szCs w:val="22"/>
              </w:rPr>
              <w:t xml:space="preserve"> referentieopdracht geldt dat het hierbij dient te gaan om Ondersteuning bij dagbesteding in het kader van de Wmo, dat qua aard van de werkzaamheden vergelijkbaar is met hetgeen omschreven in de Inkoopdocumenten voor resultaatgebied ‘Dagbesteding’ (resultaatgebied 4).</w:t>
            </w:r>
          </w:p>
          <w:p w14:paraId="19662283" w14:textId="0CED23AA" w:rsidR="006F24F1" w:rsidRDefault="00FD01D9" w:rsidP="00FD01D9">
            <w:pPr>
              <w:rPr>
                <w:rFonts w:asciiTheme="minorHAnsi" w:hAnsiTheme="minorHAnsi" w:cstheme="minorHAnsi"/>
                <w:sz w:val="22"/>
                <w:szCs w:val="22"/>
              </w:rPr>
            </w:pPr>
            <w:r w:rsidRPr="00FD01D9">
              <w:rPr>
                <w:rFonts w:asciiTheme="minorHAnsi" w:hAnsiTheme="minorHAnsi" w:cstheme="minorHAnsi"/>
                <w:sz w:val="22"/>
                <w:szCs w:val="22"/>
              </w:rPr>
              <w:t>De Aanbieder kan aantonen dat de referentieopdracht(en) een waarde heeft/hebben gehad van tenminste € 50.000 op jaarbasis.</w:t>
            </w:r>
          </w:p>
          <w:p w14:paraId="007DDFF8" w14:textId="7805CAD6" w:rsidR="00FD01D9" w:rsidRDefault="00FD01D9" w:rsidP="00FD01D9">
            <w:pPr>
              <w:rPr>
                <w:rFonts w:asciiTheme="minorHAnsi" w:hAnsiTheme="minorHAnsi" w:cstheme="minorHAnsi"/>
                <w:sz w:val="22"/>
                <w:szCs w:val="22"/>
              </w:rPr>
            </w:pPr>
          </w:p>
          <w:p w14:paraId="7CEC4A8C" w14:textId="1F9E1168" w:rsidR="00FD01D9" w:rsidRPr="00FD01D9" w:rsidRDefault="00FD01D9" w:rsidP="00FD01D9">
            <w:pPr>
              <w:rPr>
                <w:rFonts w:asciiTheme="minorHAnsi" w:hAnsiTheme="minorHAnsi" w:cstheme="minorHAnsi"/>
                <w:sz w:val="22"/>
                <w:szCs w:val="22"/>
              </w:rPr>
            </w:pPr>
            <w:r w:rsidRPr="00C22563">
              <w:rPr>
                <w:rFonts w:asciiTheme="minorHAnsi" w:hAnsiTheme="minorHAnsi" w:cstheme="minorHAnsi"/>
                <w:sz w:val="22"/>
                <w:szCs w:val="22"/>
                <w:u w:val="single"/>
              </w:rPr>
              <w:lastRenderedPageBreak/>
              <w:t xml:space="preserve">Optie </w:t>
            </w:r>
            <w:r w:rsidR="008A36C6" w:rsidRPr="00C22563">
              <w:rPr>
                <w:rFonts w:asciiTheme="minorHAnsi" w:hAnsiTheme="minorHAnsi" w:cstheme="minorHAnsi"/>
                <w:sz w:val="22"/>
                <w:szCs w:val="22"/>
                <w:u w:val="single"/>
              </w:rPr>
              <w:t>1</w:t>
            </w:r>
            <w:r>
              <w:rPr>
                <w:rFonts w:asciiTheme="minorHAnsi" w:hAnsiTheme="minorHAnsi" w:cstheme="minorHAnsi"/>
                <w:sz w:val="22"/>
                <w:szCs w:val="22"/>
              </w:rPr>
              <w:t>: Aanbieder toont aan door</w:t>
            </w:r>
            <w:r w:rsidRPr="00FD01D9">
              <w:rPr>
                <w:rFonts w:asciiTheme="minorHAnsi" w:hAnsiTheme="minorHAnsi" w:cstheme="minorHAnsi"/>
                <w:sz w:val="22"/>
                <w:szCs w:val="22"/>
              </w:rPr>
              <w:t xml:space="preserve"> het overleggen van </w:t>
            </w:r>
            <w:r>
              <w:rPr>
                <w:rFonts w:asciiTheme="minorHAnsi" w:hAnsiTheme="minorHAnsi" w:cstheme="minorHAnsi"/>
                <w:sz w:val="22"/>
                <w:szCs w:val="22"/>
              </w:rPr>
              <w:t>een</w:t>
            </w:r>
            <w:r w:rsidRPr="00FD01D9">
              <w:rPr>
                <w:rFonts w:asciiTheme="minorHAnsi" w:hAnsiTheme="minorHAnsi" w:cstheme="minorHAnsi"/>
                <w:sz w:val="22"/>
                <w:szCs w:val="22"/>
              </w:rPr>
              <w:t xml:space="preserve"> referentieopdracht hij ervaring heeft met de volgende kerncompetentie</w:t>
            </w:r>
            <w:r>
              <w:rPr>
                <w:rFonts w:asciiTheme="minorHAnsi" w:hAnsiTheme="minorHAnsi" w:cstheme="minorHAnsi"/>
                <w:sz w:val="22"/>
                <w:szCs w:val="22"/>
              </w:rPr>
              <w:t>s</w:t>
            </w:r>
            <w:r w:rsidRPr="00FD01D9">
              <w:rPr>
                <w:rFonts w:asciiTheme="minorHAnsi" w:hAnsiTheme="minorHAnsi" w:cstheme="minorHAnsi"/>
                <w:sz w:val="22"/>
                <w:szCs w:val="22"/>
              </w:rPr>
              <w:t>:</w:t>
            </w:r>
          </w:p>
          <w:p w14:paraId="3F336799" w14:textId="642904BE" w:rsidR="00FD01D9" w:rsidRPr="00FD01D9" w:rsidRDefault="00FD01D9" w:rsidP="00FD01D9">
            <w:pPr>
              <w:ind w:left="220" w:hanging="220"/>
              <w:rPr>
                <w:rFonts w:asciiTheme="minorHAnsi" w:hAnsiTheme="minorHAnsi" w:cstheme="minorHAnsi"/>
                <w:sz w:val="22"/>
                <w:szCs w:val="22"/>
              </w:rPr>
            </w:pPr>
            <w:r w:rsidRPr="00FD01D9">
              <w:rPr>
                <w:rFonts w:asciiTheme="minorHAnsi" w:hAnsiTheme="minorHAnsi" w:cstheme="minorHAnsi"/>
                <w:sz w:val="22"/>
                <w:szCs w:val="22"/>
              </w:rPr>
              <w:t>•</w:t>
            </w:r>
            <w:r w:rsidRPr="00FD01D9">
              <w:rPr>
                <w:rFonts w:asciiTheme="minorHAnsi" w:hAnsiTheme="minorHAnsi" w:cstheme="minorHAnsi"/>
                <w:sz w:val="22"/>
                <w:szCs w:val="22"/>
              </w:rPr>
              <w:tab/>
              <w:t>Ondersteuning aan Cliënten tussen de 16 en 23 jaar</w:t>
            </w:r>
            <w:r w:rsidR="009C2B39">
              <w:rPr>
                <w:rFonts w:asciiTheme="minorHAnsi" w:hAnsiTheme="minorHAnsi" w:cstheme="minorHAnsi"/>
                <w:sz w:val="22"/>
                <w:szCs w:val="22"/>
              </w:rPr>
              <w:t>.</w:t>
            </w:r>
          </w:p>
          <w:p w14:paraId="321A2E73" w14:textId="4D017E02" w:rsidR="00FD01D9" w:rsidRPr="00FD01D9" w:rsidRDefault="00FD01D9" w:rsidP="00FD01D9">
            <w:pPr>
              <w:ind w:left="220" w:hanging="220"/>
              <w:rPr>
                <w:rFonts w:asciiTheme="minorHAnsi" w:hAnsiTheme="minorHAnsi" w:cstheme="minorHAnsi"/>
                <w:sz w:val="22"/>
                <w:szCs w:val="22"/>
              </w:rPr>
            </w:pPr>
            <w:r w:rsidRPr="00FD01D9">
              <w:rPr>
                <w:rFonts w:asciiTheme="minorHAnsi" w:hAnsiTheme="minorHAnsi" w:cstheme="minorHAnsi"/>
                <w:sz w:val="22"/>
                <w:szCs w:val="22"/>
              </w:rPr>
              <w:t>•</w:t>
            </w:r>
            <w:r w:rsidRPr="00FD01D9">
              <w:rPr>
                <w:rFonts w:asciiTheme="minorHAnsi" w:hAnsiTheme="minorHAnsi" w:cstheme="minorHAnsi"/>
                <w:sz w:val="22"/>
                <w:szCs w:val="22"/>
              </w:rPr>
              <w:tab/>
              <w:t>Bewijs van SKJ gecertificeerd personeel (</w:t>
            </w:r>
            <w:r w:rsidR="009C2B39">
              <w:rPr>
                <w:rFonts w:asciiTheme="minorHAnsi" w:hAnsiTheme="minorHAnsi" w:cstheme="minorHAnsi"/>
                <w:sz w:val="22"/>
                <w:szCs w:val="22"/>
              </w:rPr>
              <w:t xml:space="preserve">overzicht </w:t>
            </w:r>
            <w:r w:rsidRPr="00FD01D9">
              <w:rPr>
                <w:rFonts w:asciiTheme="minorHAnsi" w:hAnsiTheme="minorHAnsi" w:cstheme="minorHAnsi"/>
                <w:sz w:val="22"/>
                <w:szCs w:val="22"/>
              </w:rPr>
              <w:t>registratienummers Kwaliteitsregister Jeugd</w:t>
            </w:r>
            <w:r w:rsidR="009C2B39">
              <w:rPr>
                <w:rFonts w:asciiTheme="minorHAnsi" w:hAnsiTheme="minorHAnsi" w:cstheme="minorHAnsi"/>
                <w:sz w:val="22"/>
                <w:szCs w:val="22"/>
              </w:rPr>
              <w:t xml:space="preserve"> aanleveren bij deze referentie</w:t>
            </w:r>
            <w:r w:rsidRPr="00FD01D9">
              <w:rPr>
                <w:rFonts w:asciiTheme="minorHAnsi" w:hAnsiTheme="minorHAnsi" w:cstheme="minorHAnsi"/>
                <w:sz w:val="22"/>
                <w:szCs w:val="22"/>
              </w:rPr>
              <w:t>).</w:t>
            </w:r>
          </w:p>
          <w:p w14:paraId="3174D1C3" w14:textId="1A97E788" w:rsidR="00FD01D9" w:rsidRPr="00FD01D9" w:rsidRDefault="00FD01D9" w:rsidP="00FD01D9">
            <w:pPr>
              <w:ind w:left="220" w:hanging="220"/>
              <w:rPr>
                <w:rFonts w:asciiTheme="minorHAnsi" w:hAnsiTheme="minorHAnsi" w:cstheme="minorHAnsi"/>
                <w:sz w:val="22"/>
                <w:szCs w:val="22"/>
              </w:rPr>
            </w:pPr>
            <w:r w:rsidRPr="00FD01D9">
              <w:rPr>
                <w:rFonts w:asciiTheme="minorHAnsi" w:hAnsiTheme="minorHAnsi" w:cstheme="minorHAnsi"/>
                <w:sz w:val="22"/>
                <w:szCs w:val="22"/>
              </w:rPr>
              <w:t>•</w:t>
            </w:r>
            <w:r w:rsidRPr="00FD01D9">
              <w:rPr>
                <w:rFonts w:asciiTheme="minorHAnsi" w:hAnsiTheme="minorHAnsi" w:cstheme="minorHAnsi"/>
                <w:sz w:val="22"/>
                <w:szCs w:val="22"/>
              </w:rPr>
              <w:tab/>
              <w:t xml:space="preserve">Bewijs dat het kwaliteitsregime van de Jeugdwet van </w:t>
            </w:r>
            <w:proofErr w:type="spellStart"/>
            <w:r w:rsidRPr="00FD01D9">
              <w:rPr>
                <w:rFonts w:asciiTheme="minorHAnsi" w:hAnsiTheme="minorHAnsi" w:cstheme="minorHAnsi"/>
                <w:sz w:val="22"/>
                <w:szCs w:val="22"/>
              </w:rPr>
              <w:t>toe</w:t>
            </w:r>
            <w:r w:rsidR="00654039">
              <w:rPr>
                <w:rFonts w:asciiTheme="minorHAnsi" w:hAnsiTheme="minorHAnsi" w:cstheme="minorHAnsi"/>
                <w:sz w:val="22"/>
                <w:szCs w:val="22"/>
              </w:rPr>
              <w:t>-</w:t>
            </w:r>
            <w:r w:rsidRPr="00FD01D9">
              <w:rPr>
                <w:rFonts w:asciiTheme="minorHAnsi" w:hAnsiTheme="minorHAnsi" w:cstheme="minorHAnsi"/>
                <w:sz w:val="22"/>
                <w:szCs w:val="22"/>
              </w:rPr>
              <w:t>passing</w:t>
            </w:r>
            <w:proofErr w:type="spellEnd"/>
            <w:r w:rsidRPr="00FD01D9">
              <w:rPr>
                <w:rFonts w:asciiTheme="minorHAnsi" w:hAnsiTheme="minorHAnsi" w:cstheme="minorHAnsi"/>
                <w:sz w:val="22"/>
                <w:szCs w:val="22"/>
              </w:rPr>
              <w:t xml:space="preserve"> is (zie hoofdstuk 4 van de Jeugdwet) en de organisatie conform </w:t>
            </w:r>
            <w:proofErr w:type="gramStart"/>
            <w:r w:rsidRPr="00FD01D9">
              <w:rPr>
                <w:rFonts w:asciiTheme="minorHAnsi" w:hAnsiTheme="minorHAnsi" w:cstheme="minorHAnsi"/>
                <w:sz w:val="22"/>
                <w:szCs w:val="22"/>
              </w:rPr>
              <w:t>PVE perceel</w:t>
            </w:r>
            <w:proofErr w:type="gramEnd"/>
            <w:r w:rsidRPr="00FD01D9">
              <w:rPr>
                <w:rFonts w:asciiTheme="minorHAnsi" w:hAnsiTheme="minorHAnsi" w:cstheme="minorHAnsi"/>
                <w:sz w:val="22"/>
                <w:szCs w:val="22"/>
              </w:rPr>
              <w:t xml:space="preserve"> 2, eis 2-143 onder het toezicht van de landelijke Inspectie Gezondheidszorg en Jeugd (IGJ) valt.</w:t>
            </w:r>
          </w:p>
          <w:p w14:paraId="626612BB" w14:textId="384BFCF7" w:rsidR="006F24F1" w:rsidRPr="009A4C69" w:rsidRDefault="00FD01D9" w:rsidP="00FD01D9">
            <w:r w:rsidRPr="00FD01D9">
              <w:rPr>
                <w:rFonts w:asciiTheme="minorHAnsi" w:hAnsiTheme="minorHAnsi" w:cstheme="minorHAnsi"/>
                <w:sz w:val="22"/>
                <w:szCs w:val="22"/>
              </w:rPr>
              <w:t>Het dient hierbij te gaan om Ondersteuning aan Cliënten tussen de 16 en 23 jaar dat qua aard van de werkzaamheden vergelijkbaar is met hetgeen omschreven is in de Inkoopdocumenten.</w:t>
            </w:r>
          </w:p>
        </w:tc>
      </w:tr>
      <w:tr w:rsidR="000E71A7" w:rsidRPr="00C31BA2" w14:paraId="653F0D49" w14:textId="77777777" w:rsidTr="00805780">
        <w:trPr>
          <w:trHeight w:val="1366"/>
        </w:trPr>
        <w:tc>
          <w:tcPr>
            <w:tcW w:w="3630" w:type="dxa"/>
            <w:vMerge w:val="restart"/>
          </w:tcPr>
          <w:p w14:paraId="6B98F9A4" w14:textId="77777777" w:rsidR="000E71A7" w:rsidRDefault="000E71A7" w:rsidP="007B4254">
            <w:pPr>
              <w:pStyle w:val="Default"/>
              <w:rPr>
                <w:rFonts w:asciiTheme="minorHAnsi" w:hAnsiTheme="minorHAnsi"/>
                <w:b/>
                <w:sz w:val="22"/>
                <w:szCs w:val="22"/>
              </w:rPr>
            </w:pPr>
            <w:r w:rsidRPr="00C31BA2">
              <w:rPr>
                <w:rFonts w:asciiTheme="minorHAnsi" w:hAnsiTheme="minorHAnsi"/>
                <w:b/>
                <w:sz w:val="22"/>
                <w:szCs w:val="22"/>
              </w:rPr>
              <w:lastRenderedPageBreak/>
              <w:t>Gegevens referentieopdracht</w:t>
            </w:r>
          </w:p>
          <w:p w14:paraId="17F2F216" w14:textId="3C076D59" w:rsidR="007B4254" w:rsidRPr="007B4254" w:rsidRDefault="2142C732" w:rsidP="408FCFF9">
            <w:pPr>
              <w:pStyle w:val="Default"/>
              <w:rPr>
                <w:rFonts w:asciiTheme="minorHAnsi" w:hAnsiTheme="minorHAnsi"/>
                <w:sz w:val="22"/>
                <w:szCs w:val="22"/>
              </w:rPr>
            </w:pPr>
            <w:r w:rsidRPr="408FCFF9">
              <w:rPr>
                <w:rFonts w:asciiTheme="minorHAnsi" w:hAnsiTheme="minorHAnsi"/>
                <w:sz w:val="22"/>
                <w:szCs w:val="22"/>
              </w:rPr>
              <w:t xml:space="preserve">Het is goed als de contactpersoon weet dat </w:t>
            </w:r>
            <w:r w:rsidR="5A72A939" w:rsidRPr="408FCFF9">
              <w:rPr>
                <w:rFonts w:asciiTheme="minorHAnsi" w:hAnsiTheme="minorHAnsi"/>
                <w:sz w:val="22"/>
                <w:szCs w:val="22"/>
              </w:rPr>
              <w:t>h</w:t>
            </w:r>
            <w:r w:rsidRPr="408FCFF9">
              <w:rPr>
                <w:rFonts w:asciiTheme="minorHAnsi" w:hAnsiTheme="minorHAnsi"/>
                <w:sz w:val="22"/>
                <w:szCs w:val="22"/>
              </w:rPr>
              <w:t>ij/zij is opgegeven als referent. De referentie wordt gecontroleerd.</w:t>
            </w:r>
          </w:p>
        </w:tc>
        <w:tc>
          <w:tcPr>
            <w:tcW w:w="3035" w:type="dxa"/>
          </w:tcPr>
          <w:p w14:paraId="73A5AD86" w14:textId="77777777" w:rsidR="000E71A7" w:rsidRPr="006D730D" w:rsidRDefault="000E71A7" w:rsidP="007B4254">
            <w:pPr>
              <w:pStyle w:val="Default"/>
              <w:rPr>
                <w:rFonts w:asciiTheme="minorHAnsi" w:hAnsiTheme="minorHAnsi"/>
                <w:sz w:val="22"/>
                <w:szCs w:val="22"/>
              </w:rPr>
            </w:pPr>
            <w:r w:rsidRPr="006D730D">
              <w:rPr>
                <w:rFonts w:asciiTheme="minorHAnsi" w:hAnsiTheme="minorHAnsi"/>
                <w:sz w:val="22"/>
                <w:szCs w:val="22"/>
              </w:rPr>
              <w:t xml:space="preserve">Naam organisatie voor wie referentieopdracht is uitgevoerd: </w:t>
            </w:r>
          </w:p>
        </w:tc>
        <w:tc>
          <w:tcPr>
            <w:tcW w:w="3080" w:type="dxa"/>
          </w:tcPr>
          <w:p w14:paraId="0A37501D" w14:textId="77777777" w:rsidR="007B4254" w:rsidRPr="00C31BA2" w:rsidRDefault="007B4254" w:rsidP="007B4254">
            <w:pPr>
              <w:pStyle w:val="Default"/>
              <w:spacing w:line="360" w:lineRule="auto"/>
              <w:rPr>
                <w:rFonts w:asciiTheme="minorHAnsi" w:hAnsiTheme="minorHAnsi"/>
                <w:sz w:val="22"/>
                <w:szCs w:val="22"/>
              </w:rPr>
            </w:pPr>
          </w:p>
        </w:tc>
      </w:tr>
      <w:tr w:rsidR="000E71A7" w:rsidRPr="00C31BA2" w14:paraId="34C8A88A" w14:textId="77777777" w:rsidTr="408FCFF9">
        <w:trPr>
          <w:trHeight w:val="227"/>
        </w:trPr>
        <w:tc>
          <w:tcPr>
            <w:tcW w:w="3630" w:type="dxa"/>
            <w:vMerge/>
          </w:tcPr>
          <w:p w14:paraId="5DAB6C7B" w14:textId="77777777" w:rsidR="000E71A7" w:rsidRPr="00C31BA2" w:rsidRDefault="000E71A7" w:rsidP="007B4254">
            <w:pPr>
              <w:pStyle w:val="Default"/>
              <w:spacing w:line="360" w:lineRule="auto"/>
              <w:ind w:left="720"/>
              <w:rPr>
                <w:rFonts w:asciiTheme="minorHAnsi" w:hAnsiTheme="minorHAnsi"/>
                <w:b/>
                <w:sz w:val="22"/>
                <w:szCs w:val="22"/>
              </w:rPr>
            </w:pPr>
          </w:p>
        </w:tc>
        <w:tc>
          <w:tcPr>
            <w:tcW w:w="3035" w:type="dxa"/>
          </w:tcPr>
          <w:p w14:paraId="0D575E8E" w14:textId="77777777" w:rsidR="000E71A7" w:rsidRPr="00C31BA2" w:rsidRDefault="000E71A7" w:rsidP="007B4254">
            <w:pPr>
              <w:pStyle w:val="Default"/>
              <w:rPr>
                <w:rFonts w:asciiTheme="minorHAnsi" w:hAnsiTheme="minorHAnsi"/>
                <w:sz w:val="22"/>
                <w:szCs w:val="22"/>
              </w:rPr>
            </w:pPr>
            <w:r w:rsidRPr="007B4254">
              <w:rPr>
                <w:rFonts w:asciiTheme="minorHAnsi" w:hAnsiTheme="minorHAnsi"/>
                <w:bCs/>
                <w:sz w:val="22"/>
                <w:szCs w:val="22"/>
              </w:rPr>
              <w:t>Naam</w:t>
            </w:r>
            <w:r w:rsidRPr="00C31BA2">
              <w:rPr>
                <w:rFonts w:asciiTheme="minorHAnsi" w:hAnsiTheme="minorHAnsi"/>
                <w:sz w:val="22"/>
                <w:szCs w:val="22"/>
              </w:rPr>
              <w:t xml:space="preserve"> contactpersoon:</w:t>
            </w:r>
          </w:p>
        </w:tc>
        <w:tc>
          <w:tcPr>
            <w:tcW w:w="3080" w:type="dxa"/>
          </w:tcPr>
          <w:p w14:paraId="02EB378F" w14:textId="77777777" w:rsidR="007B4254" w:rsidRPr="00C31BA2" w:rsidRDefault="007B4254" w:rsidP="007B4254">
            <w:pPr>
              <w:pStyle w:val="Default"/>
              <w:rPr>
                <w:rFonts w:asciiTheme="minorHAnsi" w:hAnsiTheme="minorHAnsi"/>
                <w:sz w:val="22"/>
                <w:szCs w:val="22"/>
              </w:rPr>
            </w:pPr>
          </w:p>
        </w:tc>
      </w:tr>
      <w:tr w:rsidR="00A46445" w:rsidRPr="00C31BA2" w14:paraId="7C00F70B" w14:textId="77777777" w:rsidTr="408FCFF9">
        <w:trPr>
          <w:trHeight w:val="227"/>
        </w:trPr>
        <w:tc>
          <w:tcPr>
            <w:tcW w:w="3630" w:type="dxa"/>
            <w:vMerge/>
          </w:tcPr>
          <w:p w14:paraId="6573695C" w14:textId="77777777" w:rsidR="00A46445" w:rsidRPr="00C31BA2" w:rsidRDefault="00A46445" w:rsidP="007B4254">
            <w:pPr>
              <w:pStyle w:val="Default"/>
              <w:spacing w:line="360" w:lineRule="auto"/>
              <w:ind w:left="720"/>
              <w:rPr>
                <w:rFonts w:asciiTheme="minorHAnsi" w:hAnsiTheme="minorHAnsi"/>
                <w:b/>
                <w:sz w:val="22"/>
                <w:szCs w:val="22"/>
              </w:rPr>
            </w:pPr>
          </w:p>
        </w:tc>
        <w:tc>
          <w:tcPr>
            <w:tcW w:w="3035" w:type="dxa"/>
          </w:tcPr>
          <w:p w14:paraId="179DEE41" w14:textId="2A7BE173" w:rsidR="00A46445" w:rsidRPr="007B4254" w:rsidRDefault="00A46445" w:rsidP="007B4254">
            <w:pPr>
              <w:pStyle w:val="Default"/>
              <w:rPr>
                <w:rFonts w:asciiTheme="minorHAnsi" w:hAnsiTheme="minorHAnsi"/>
                <w:bCs/>
                <w:sz w:val="22"/>
                <w:szCs w:val="22"/>
              </w:rPr>
            </w:pPr>
            <w:r>
              <w:rPr>
                <w:rFonts w:asciiTheme="minorHAnsi" w:hAnsiTheme="minorHAnsi"/>
                <w:bCs/>
                <w:sz w:val="22"/>
                <w:szCs w:val="22"/>
              </w:rPr>
              <w:t>Email:</w:t>
            </w:r>
          </w:p>
        </w:tc>
        <w:tc>
          <w:tcPr>
            <w:tcW w:w="3080" w:type="dxa"/>
          </w:tcPr>
          <w:p w14:paraId="20C9E272" w14:textId="77777777" w:rsidR="00A46445" w:rsidRPr="00C31BA2" w:rsidRDefault="00A46445" w:rsidP="007B4254">
            <w:pPr>
              <w:pStyle w:val="Default"/>
              <w:rPr>
                <w:rFonts w:asciiTheme="minorHAnsi" w:hAnsiTheme="minorHAnsi"/>
                <w:sz w:val="22"/>
                <w:szCs w:val="22"/>
              </w:rPr>
            </w:pPr>
          </w:p>
        </w:tc>
      </w:tr>
      <w:tr w:rsidR="000E71A7" w:rsidRPr="00C31BA2" w14:paraId="5E09F2C3" w14:textId="77777777" w:rsidTr="00805780">
        <w:trPr>
          <w:trHeight w:val="288"/>
        </w:trPr>
        <w:tc>
          <w:tcPr>
            <w:tcW w:w="3630" w:type="dxa"/>
            <w:vMerge/>
          </w:tcPr>
          <w:p w14:paraId="6A05A809" w14:textId="77777777" w:rsidR="000E71A7" w:rsidRPr="00C31BA2" w:rsidRDefault="000E71A7" w:rsidP="007B4254">
            <w:pPr>
              <w:pStyle w:val="Default"/>
              <w:spacing w:line="360" w:lineRule="auto"/>
              <w:ind w:left="720"/>
              <w:rPr>
                <w:rFonts w:asciiTheme="minorHAnsi" w:hAnsiTheme="minorHAnsi"/>
                <w:b/>
                <w:sz w:val="22"/>
                <w:szCs w:val="22"/>
              </w:rPr>
            </w:pPr>
          </w:p>
        </w:tc>
        <w:tc>
          <w:tcPr>
            <w:tcW w:w="3035" w:type="dxa"/>
          </w:tcPr>
          <w:p w14:paraId="5CEE5C6F" w14:textId="77777777" w:rsidR="000E71A7" w:rsidRPr="00C31BA2" w:rsidRDefault="000E71A7" w:rsidP="007B4254">
            <w:pPr>
              <w:pStyle w:val="Default"/>
              <w:spacing w:line="360" w:lineRule="auto"/>
              <w:rPr>
                <w:rFonts w:asciiTheme="minorHAnsi" w:hAnsiTheme="minorHAnsi"/>
                <w:sz w:val="22"/>
                <w:szCs w:val="22"/>
              </w:rPr>
            </w:pPr>
            <w:r w:rsidRPr="00C31BA2">
              <w:rPr>
                <w:rFonts w:asciiTheme="minorHAnsi" w:hAnsiTheme="minorHAnsi"/>
                <w:sz w:val="22"/>
                <w:szCs w:val="22"/>
              </w:rPr>
              <w:t>Telefoonnummer:</w:t>
            </w:r>
          </w:p>
        </w:tc>
        <w:tc>
          <w:tcPr>
            <w:tcW w:w="3080" w:type="dxa"/>
          </w:tcPr>
          <w:p w14:paraId="5A39BBE3" w14:textId="77777777" w:rsidR="007B4254" w:rsidRPr="00C31BA2" w:rsidRDefault="007B4254" w:rsidP="007B4254">
            <w:pPr>
              <w:pStyle w:val="Default"/>
              <w:rPr>
                <w:rFonts w:asciiTheme="minorHAnsi" w:hAnsiTheme="minorHAnsi"/>
                <w:sz w:val="22"/>
                <w:szCs w:val="22"/>
              </w:rPr>
            </w:pPr>
          </w:p>
        </w:tc>
      </w:tr>
      <w:tr w:rsidR="000E71A7" w:rsidRPr="00C31BA2" w14:paraId="02BB1ADA" w14:textId="77777777" w:rsidTr="408FCFF9">
        <w:trPr>
          <w:trHeight w:val="614"/>
        </w:trPr>
        <w:tc>
          <w:tcPr>
            <w:tcW w:w="3630" w:type="dxa"/>
            <w:vMerge w:val="restart"/>
          </w:tcPr>
          <w:p w14:paraId="2FF3347B" w14:textId="77777777" w:rsidR="000E71A7" w:rsidRPr="00C31BA2" w:rsidRDefault="000E71A7" w:rsidP="007B4254">
            <w:pPr>
              <w:pStyle w:val="Default"/>
              <w:rPr>
                <w:rFonts w:asciiTheme="minorHAnsi" w:hAnsiTheme="minorHAnsi"/>
                <w:b/>
                <w:sz w:val="22"/>
                <w:szCs w:val="22"/>
              </w:rPr>
            </w:pPr>
            <w:r w:rsidRPr="007B4254">
              <w:rPr>
                <w:rFonts w:asciiTheme="minorHAnsi" w:hAnsiTheme="minorHAnsi"/>
                <w:b/>
                <w:bCs/>
                <w:sz w:val="22"/>
                <w:szCs w:val="22"/>
              </w:rPr>
              <w:t>Uw</w:t>
            </w:r>
            <w:r w:rsidRPr="00C31BA2">
              <w:rPr>
                <w:rFonts w:asciiTheme="minorHAnsi" w:hAnsiTheme="minorHAnsi"/>
                <w:b/>
                <w:sz w:val="22"/>
                <w:szCs w:val="22"/>
              </w:rPr>
              <w:t xml:space="preserve"> aandeel in de deelname </w:t>
            </w:r>
            <w:r w:rsidRPr="007B4254">
              <w:rPr>
                <w:rFonts w:asciiTheme="minorHAnsi" w:hAnsiTheme="minorHAnsi"/>
                <w:bCs/>
                <w:sz w:val="22"/>
                <w:szCs w:val="22"/>
              </w:rPr>
              <w:t>(zelfstandig of met behulp van onderaannemers)</w:t>
            </w:r>
          </w:p>
        </w:tc>
        <w:tc>
          <w:tcPr>
            <w:tcW w:w="3035" w:type="dxa"/>
          </w:tcPr>
          <w:p w14:paraId="06D3B526" w14:textId="77777777" w:rsidR="000E71A7" w:rsidRPr="00C31BA2" w:rsidRDefault="000E71A7" w:rsidP="007B4254">
            <w:pPr>
              <w:pStyle w:val="Default"/>
              <w:rPr>
                <w:rFonts w:asciiTheme="minorHAnsi" w:hAnsiTheme="minorHAnsi"/>
                <w:sz w:val="22"/>
                <w:szCs w:val="22"/>
              </w:rPr>
            </w:pPr>
            <w:r w:rsidRPr="00C31BA2">
              <w:rPr>
                <w:rFonts w:asciiTheme="minorHAnsi" w:hAnsiTheme="minorHAnsi"/>
                <w:sz w:val="22"/>
                <w:szCs w:val="22"/>
              </w:rPr>
              <w:t>Naam onderaannemer(s):</w:t>
            </w:r>
          </w:p>
        </w:tc>
        <w:tc>
          <w:tcPr>
            <w:tcW w:w="3080" w:type="dxa"/>
          </w:tcPr>
          <w:p w14:paraId="41C8F396" w14:textId="77777777" w:rsidR="007B4254" w:rsidRPr="00C31BA2" w:rsidRDefault="007B4254" w:rsidP="007B4254">
            <w:pPr>
              <w:pStyle w:val="Default"/>
              <w:rPr>
                <w:rFonts w:asciiTheme="minorHAnsi" w:hAnsiTheme="minorHAnsi"/>
                <w:sz w:val="22"/>
                <w:szCs w:val="22"/>
              </w:rPr>
            </w:pPr>
          </w:p>
        </w:tc>
      </w:tr>
      <w:tr w:rsidR="000E71A7" w:rsidRPr="00C31BA2" w14:paraId="63AE471A" w14:textId="77777777" w:rsidTr="408FCFF9">
        <w:trPr>
          <w:trHeight w:val="227"/>
        </w:trPr>
        <w:tc>
          <w:tcPr>
            <w:tcW w:w="3630" w:type="dxa"/>
            <w:vMerge/>
          </w:tcPr>
          <w:p w14:paraId="72A3D3EC" w14:textId="77777777" w:rsidR="000E71A7" w:rsidRPr="00C31BA2" w:rsidRDefault="000E71A7" w:rsidP="007B4254">
            <w:pPr>
              <w:pStyle w:val="Default"/>
              <w:numPr>
                <w:ilvl w:val="0"/>
                <w:numId w:val="1"/>
              </w:numPr>
              <w:spacing w:line="360" w:lineRule="auto"/>
              <w:rPr>
                <w:rFonts w:asciiTheme="minorHAnsi" w:hAnsiTheme="minorHAnsi"/>
                <w:b/>
                <w:sz w:val="22"/>
                <w:szCs w:val="22"/>
              </w:rPr>
            </w:pPr>
          </w:p>
        </w:tc>
        <w:tc>
          <w:tcPr>
            <w:tcW w:w="3035" w:type="dxa"/>
          </w:tcPr>
          <w:p w14:paraId="2046A445" w14:textId="77777777" w:rsidR="000E71A7" w:rsidRPr="00C31BA2" w:rsidRDefault="000E71A7" w:rsidP="007B4254">
            <w:pPr>
              <w:pStyle w:val="Default"/>
              <w:rPr>
                <w:rFonts w:asciiTheme="minorHAnsi" w:hAnsiTheme="minorHAnsi"/>
                <w:sz w:val="22"/>
                <w:szCs w:val="22"/>
              </w:rPr>
            </w:pPr>
            <w:r w:rsidRPr="00C31BA2">
              <w:rPr>
                <w:rFonts w:asciiTheme="minorHAnsi" w:hAnsiTheme="minorHAnsi"/>
                <w:sz w:val="22"/>
                <w:szCs w:val="22"/>
              </w:rPr>
              <w:t>Adres onderaannemer(s):</w:t>
            </w:r>
          </w:p>
        </w:tc>
        <w:tc>
          <w:tcPr>
            <w:tcW w:w="3080" w:type="dxa"/>
          </w:tcPr>
          <w:p w14:paraId="0D0B940D" w14:textId="77777777" w:rsidR="007B4254" w:rsidRPr="00C31BA2" w:rsidRDefault="007B4254" w:rsidP="007B4254">
            <w:pPr>
              <w:pStyle w:val="Default"/>
              <w:spacing w:line="360" w:lineRule="auto"/>
              <w:rPr>
                <w:rFonts w:asciiTheme="minorHAnsi" w:hAnsiTheme="minorHAnsi"/>
                <w:sz w:val="22"/>
                <w:szCs w:val="22"/>
              </w:rPr>
            </w:pPr>
          </w:p>
        </w:tc>
      </w:tr>
      <w:tr w:rsidR="000E71A7" w:rsidRPr="00C31BA2" w14:paraId="5715F440" w14:textId="77777777" w:rsidTr="408FCFF9">
        <w:trPr>
          <w:trHeight w:val="813"/>
        </w:trPr>
        <w:tc>
          <w:tcPr>
            <w:tcW w:w="3630" w:type="dxa"/>
          </w:tcPr>
          <w:p w14:paraId="0AD5DC85" w14:textId="77777777" w:rsidR="000E71A7" w:rsidRDefault="000E71A7" w:rsidP="007B4254">
            <w:pPr>
              <w:pStyle w:val="Default"/>
              <w:rPr>
                <w:rFonts w:asciiTheme="minorHAnsi" w:hAnsiTheme="minorHAnsi"/>
                <w:b/>
                <w:sz w:val="22"/>
                <w:szCs w:val="22"/>
              </w:rPr>
            </w:pPr>
            <w:r w:rsidRPr="007B4254">
              <w:rPr>
                <w:rFonts w:asciiTheme="minorHAnsi" w:hAnsiTheme="minorHAnsi"/>
                <w:b/>
                <w:bCs/>
                <w:sz w:val="22"/>
                <w:szCs w:val="22"/>
              </w:rPr>
              <w:t>Looptijd</w:t>
            </w:r>
            <w:r w:rsidRPr="00C31BA2">
              <w:rPr>
                <w:rFonts w:asciiTheme="minorHAnsi" w:hAnsiTheme="minorHAnsi"/>
                <w:b/>
                <w:sz w:val="22"/>
                <w:szCs w:val="22"/>
              </w:rPr>
              <w:t xml:space="preserve"> van de referentieopdracht</w:t>
            </w:r>
          </w:p>
          <w:p w14:paraId="7261D26C" w14:textId="5C714076" w:rsidR="00805780" w:rsidRPr="00C31BA2" w:rsidRDefault="00805780" w:rsidP="007B4254">
            <w:pPr>
              <w:pStyle w:val="Default"/>
              <w:rPr>
                <w:rFonts w:asciiTheme="minorHAnsi" w:hAnsiTheme="minorHAnsi"/>
                <w:b/>
                <w:sz w:val="22"/>
                <w:szCs w:val="22"/>
              </w:rPr>
            </w:pPr>
            <w:r w:rsidRPr="00F57DFA">
              <w:rPr>
                <w:rFonts w:asciiTheme="minorHAnsi" w:hAnsiTheme="minorHAnsi"/>
                <w:bCs/>
                <w:sz w:val="22"/>
                <w:szCs w:val="22"/>
              </w:rPr>
              <w:t>(</w:t>
            </w:r>
            <w:proofErr w:type="gramStart"/>
            <w:r w:rsidRPr="00F57DFA">
              <w:rPr>
                <w:rFonts w:asciiTheme="minorHAnsi" w:hAnsiTheme="minorHAnsi"/>
                <w:bCs/>
                <w:sz w:val="22"/>
                <w:szCs w:val="22"/>
              </w:rPr>
              <w:t>bij</w:t>
            </w:r>
            <w:proofErr w:type="gramEnd"/>
            <w:r w:rsidRPr="00F57DFA">
              <w:rPr>
                <w:rFonts w:asciiTheme="minorHAnsi" w:hAnsiTheme="minorHAnsi"/>
                <w:bCs/>
                <w:sz w:val="22"/>
                <w:szCs w:val="22"/>
              </w:rPr>
              <w:t xml:space="preserve"> referenties met een opdracht</w:t>
            </w:r>
            <w:r>
              <w:rPr>
                <w:rFonts w:asciiTheme="minorHAnsi" w:hAnsiTheme="minorHAnsi"/>
                <w:bCs/>
                <w:sz w:val="22"/>
                <w:szCs w:val="22"/>
              </w:rPr>
              <w:t>-</w:t>
            </w:r>
            <w:r w:rsidRPr="00F57DFA">
              <w:rPr>
                <w:rFonts w:asciiTheme="minorHAnsi" w:hAnsiTheme="minorHAnsi"/>
                <w:bCs/>
                <w:sz w:val="22"/>
                <w:szCs w:val="22"/>
              </w:rPr>
              <w:t>waarde valt de looptijd binnen één kalenderjaar: 202</w:t>
            </w:r>
            <w:r w:rsidR="00C22563">
              <w:rPr>
                <w:rFonts w:asciiTheme="minorHAnsi" w:hAnsiTheme="minorHAnsi"/>
                <w:bCs/>
                <w:sz w:val="22"/>
                <w:szCs w:val="22"/>
              </w:rPr>
              <w:t>2</w:t>
            </w:r>
            <w:r w:rsidRPr="00F57DFA">
              <w:rPr>
                <w:rFonts w:asciiTheme="minorHAnsi" w:hAnsiTheme="minorHAnsi"/>
                <w:bCs/>
                <w:sz w:val="22"/>
                <w:szCs w:val="22"/>
              </w:rPr>
              <w:t>, 202</w:t>
            </w:r>
            <w:r w:rsidR="00C22563">
              <w:rPr>
                <w:rFonts w:asciiTheme="minorHAnsi" w:hAnsiTheme="minorHAnsi"/>
                <w:bCs/>
                <w:sz w:val="22"/>
                <w:szCs w:val="22"/>
              </w:rPr>
              <w:t>1</w:t>
            </w:r>
            <w:r w:rsidRPr="00F57DFA">
              <w:rPr>
                <w:rFonts w:asciiTheme="minorHAnsi" w:hAnsiTheme="minorHAnsi"/>
                <w:bCs/>
                <w:sz w:val="22"/>
                <w:szCs w:val="22"/>
              </w:rPr>
              <w:t xml:space="preserve"> of 20</w:t>
            </w:r>
            <w:r w:rsidR="00C22563">
              <w:rPr>
                <w:rFonts w:asciiTheme="minorHAnsi" w:hAnsiTheme="minorHAnsi"/>
                <w:bCs/>
                <w:sz w:val="22"/>
                <w:szCs w:val="22"/>
              </w:rPr>
              <w:t>20</w:t>
            </w:r>
            <w:r w:rsidRPr="00F57DFA">
              <w:rPr>
                <w:rFonts w:asciiTheme="minorHAnsi" w:hAnsiTheme="minorHAnsi"/>
                <w:bCs/>
                <w:sz w:val="22"/>
                <w:szCs w:val="22"/>
              </w:rPr>
              <w:t>)</w:t>
            </w:r>
          </w:p>
        </w:tc>
        <w:tc>
          <w:tcPr>
            <w:tcW w:w="3035" w:type="dxa"/>
          </w:tcPr>
          <w:p w14:paraId="67484EFE" w14:textId="77777777" w:rsidR="000E71A7" w:rsidRPr="00C31BA2" w:rsidRDefault="000E71A7" w:rsidP="007B4254">
            <w:pPr>
              <w:pStyle w:val="Default"/>
              <w:rPr>
                <w:rFonts w:asciiTheme="minorHAnsi" w:hAnsiTheme="minorHAnsi"/>
                <w:sz w:val="22"/>
                <w:szCs w:val="22"/>
              </w:rPr>
            </w:pPr>
            <w:r w:rsidRPr="00C31BA2">
              <w:rPr>
                <w:rFonts w:asciiTheme="minorHAnsi" w:hAnsiTheme="minorHAnsi"/>
                <w:sz w:val="22"/>
                <w:szCs w:val="22"/>
              </w:rPr>
              <w:t xml:space="preserve">Datum aanvang: </w:t>
            </w:r>
            <w:proofErr w:type="spellStart"/>
            <w:r w:rsidRPr="00C31BA2">
              <w:rPr>
                <w:rFonts w:asciiTheme="minorHAnsi" w:hAnsiTheme="minorHAnsi"/>
                <w:sz w:val="22"/>
                <w:szCs w:val="22"/>
              </w:rPr>
              <w:t>dd</w:t>
            </w:r>
            <w:proofErr w:type="spellEnd"/>
            <w:r w:rsidRPr="00C31BA2">
              <w:rPr>
                <w:rFonts w:asciiTheme="minorHAnsi" w:hAnsiTheme="minorHAnsi"/>
                <w:sz w:val="22"/>
                <w:szCs w:val="22"/>
              </w:rPr>
              <w:t>-mm-</w:t>
            </w:r>
            <w:proofErr w:type="spellStart"/>
            <w:r w:rsidRPr="00C31BA2">
              <w:rPr>
                <w:rFonts w:asciiTheme="minorHAnsi" w:hAnsiTheme="minorHAnsi"/>
                <w:sz w:val="22"/>
                <w:szCs w:val="22"/>
              </w:rPr>
              <w:t>jjjj</w:t>
            </w:r>
            <w:proofErr w:type="spellEnd"/>
          </w:p>
        </w:tc>
        <w:tc>
          <w:tcPr>
            <w:tcW w:w="3080" w:type="dxa"/>
          </w:tcPr>
          <w:p w14:paraId="5C3C0A45" w14:textId="77777777" w:rsidR="000E71A7" w:rsidRPr="00C31BA2" w:rsidRDefault="000E71A7" w:rsidP="007B4254">
            <w:pPr>
              <w:pStyle w:val="Default"/>
              <w:spacing w:line="360" w:lineRule="auto"/>
              <w:rPr>
                <w:rFonts w:asciiTheme="minorHAnsi" w:hAnsiTheme="minorHAnsi"/>
                <w:sz w:val="22"/>
                <w:szCs w:val="22"/>
              </w:rPr>
            </w:pPr>
            <w:r w:rsidRPr="00C31BA2">
              <w:rPr>
                <w:rFonts w:asciiTheme="minorHAnsi" w:hAnsiTheme="minorHAnsi"/>
                <w:sz w:val="22"/>
                <w:szCs w:val="22"/>
              </w:rPr>
              <w:t xml:space="preserve">Datum afronding: </w:t>
            </w:r>
            <w:proofErr w:type="spellStart"/>
            <w:r w:rsidRPr="00C31BA2">
              <w:rPr>
                <w:rFonts w:asciiTheme="minorHAnsi" w:hAnsiTheme="minorHAnsi"/>
                <w:sz w:val="22"/>
                <w:szCs w:val="22"/>
              </w:rPr>
              <w:t>dd</w:t>
            </w:r>
            <w:proofErr w:type="spellEnd"/>
            <w:r w:rsidRPr="00C31BA2">
              <w:rPr>
                <w:rFonts w:asciiTheme="minorHAnsi" w:hAnsiTheme="minorHAnsi"/>
                <w:sz w:val="22"/>
                <w:szCs w:val="22"/>
              </w:rPr>
              <w:t>-mm-jij</w:t>
            </w:r>
          </w:p>
        </w:tc>
      </w:tr>
      <w:tr w:rsidR="000E71A7" w:rsidRPr="00C31BA2" w14:paraId="4B0E6FA4" w14:textId="77777777" w:rsidTr="00805780">
        <w:trPr>
          <w:trHeight w:val="415"/>
        </w:trPr>
        <w:tc>
          <w:tcPr>
            <w:tcW w:w="3630" w:type="dxa"/>
          </w:tcPr>
          <w:p w14:paraId="3F85D507" w14:textId="77777777" w:rsidR="006D730D" w:rsidRDefault="000E71A7" w:rsidP="007B4254">
            <w:pPr>
              <w:pStyle w:val="Default"/>
              <w:rPr>
                <w:rFonts w:asciiTheme="minorHAnsi" w:hAnsiTheme="minorHAnsi"/>
                <w:b/>
                <w:sz w:val="22"/>
                <w:szCs w:val="22"/>
              </w:rPr>
            </w:pPr>
            <w:r w:rsidRPr="007B4254">
              <w:rPr>
                <w:rFonts w:asciiTheme="minorHAnsi" w:hAnsiTheme="minorHAnsi"/>
                <w:b/>
                <w:bCs/>
                <w:sz w:val="22"/>
                <w:szCs w:val="22"/>
              </w:rPr>
              <w:t>Waarde</w:t>
            </w:r>
            <w:r w:rsidRPr="00C31BA2">
              <w:rPr>
                <w:rFonts w:asciiTheme="minorHAnsi" w:hAnsiTheme="minorHAnsi"/>
                <w:b/>
                <w:sz w:val="22"/>
                <w:szCs w:val="22"/>
              </w:rPr>
              <w:t xml:space="preserve"> van de opdracht in </w:t>
            </w:r>
          </w:p>
          <w:p w14:paraId="28026096" w14:textId="77777777" w:rsidR="000E71A7" w:rsidRPr="00C31BA2" w:rsidRDefault="000E71A7" w:rsidP="007B4254">
            <w:pPr>
              <w:pStyle w:val="Default"/>
              <w:spacing w:line="360" w:lineRule="auto"/>
              <w:rPr>
                <w:rFonts w:asciiTheme="minorHAnsi" w:hAnsiTheme="minorHAnsi"/>
                <w:b/>
                <w:sz w:val="22"/>
                <w:szCs w:val="22"/>
              </w:rPr>
            </w:pPr>
            <w:r w:rsidRPr="00C31BA2">
              <w:rPr>
                <w:rFonts w:asciiTheme="minorHAnsi" w:hAnsiTheme="minorHAnsi"/>
                <w:b/>
                <w:sz w:val="22"/>
                <w:szCs w:val="22"/>
              </w:rPr>
              <w:t>€ (excl. BTW)</w:t>
            </w:r>
            <w:r w:rsidR="00F96272">
              <w:rPr>
                <w:rFonts w:asciiTheme="minorHAnsi" w:hAnsiTheme="minorHAnsi"/>
                <w:b/>
                <w:sz w:val="22"/>
                <w:szCs w:val="22"/>
              </w:rPr>
              <w:t xml:space="preserve"> per jaar</w:t>
            </w:r>
          </w:p>
        </w:tc>
        <w:tc>
          <w:tcPr>
            <w:tcW w:w="6115" w:type="dxa"/>
            <w:gridSpan w:val="2"/>
          </w:tcPr>
          <w:p w14:paraId="0E27B00A" w14:textId="77777777" w:rsidR="007B4254" w:rsidRPr="00C31BA2" w:rsidRDefault="007B4254" w:rsidP="007B4254">
            <w:pPr>
              <w:pStyle w:val="Default"/>
              <w:spacing w:line="360" w:lineRule="auto"/>
              <w:rPr>
                <w:rFonts w:asciiTheme="minorHAnsi" w:hAnsiTheme="minorHAnsi"/>
                <w:sz w:val="22"/>
                <w:szCs w:val="22"/>
              </w:rPr>
            </w:pPr>
          </w:p>
        </w:tc>
      </w:tr>
      <w:tr w:rsidR="000E71A7" w:rsidRPr="00C31BA2" w14:paraId="799DE473" w14:textId="77777777" w:rsidTr="00A96C77">
        <w:trPr>
          <w:trHeight w:val="2006"/>
        </w:trPr>
        <w:tc>
          <w:tcPr>
            <w:tcW w:w="3630" w:type="dxa"/>
          </w:tcPr>
          <w:p w14:paraId="5A634F57" w14:textId="21193EC9" w:rsidR="000E71A7" w:rsidRPr="00C31BA2" w:rsidRDefault="000E71A7" w:rsidP="007B4254">
            <w:pPr>
              <w:pStyle w:val="Default"/>
              <w:rPr>
                <w:rFonts w:asciiTheme="minorHAnsi" w:hAnsiTheme="minorHAnsi"/>
                <w:b/>
                <w:sz w:val="22"/>
                <w:szCs w:val="22"/>
              </w:rPr>
            </w:pPr>
            <w:r w:rsidRPr="003C2207">
              <w:rPr>
                <w:rFonts w:asciiTheme="minorHAnsi" w:hAnsiTheme="minorHAnsi"/>
                <w:b/>
                <w:bCs/>
                <w:iCs/>
                <w:sz w:val="22"/>
                <w:szCs w:val="22"/>
              </w:rPr>
              <w:t>Korte</w:t>
            </w:r>
            <w:r w:rsidRPr="00C31BA2">
              <w:rPr>
                <w:rFonts w:asciiTheme="minorHAnsi" w:hAnsiTheme="minorHAnsi"/>
                <w:b/>
                <w:sz w:val="22"/>
                <w:szCs w:val="22"/>
              </w:rPr>
              <w:t xml:space="preserve"> omschrijving van de opdracht waaruit blijkt dat de referentie opdracht vergelijkbaar is met hetgeen omschreven in de </w:t>
            </w:r>
            <w:r w:rsidR="00B519A8">
              <w:rPr>
                <w:rFonts w:asciiTheme="minorHAnsi" w:hAnsiTheme="minorHAnsi"/>
                <w:b/>
                <w:sz w:val="22"/>
                <w:szCs w:val="22"/>
              </w:rPr>
              <w:t>Inkoop</w:t>
            </w:r>
            <w:r w:rsidRPr="00C31BA2">
              <w:rPr>
                <w:rFonts w:asciiTheme="minorHAnsi" w:hAnsiTheme="minorHAnsi"/>
                <w:b/>
                <w:sz w:val="22"/>
                <w:szCs w:val="22"/>
              </w:rPr>
              <w:t>leidraad.</w:t>
            </w:r>
          </w:p>
          <w:p w14:paraId="60061E4C" w14:textId="77777777" w:rsidR="000E71A7" w:rsidRPr="00C31BA2" w:rsidRDefault="000E71A7" w:rsidP="007B4254">
            <w:pPr>
              <w:pStyle w:val="Default"/>
              <w:spacing w:line="360" w:lineRule="auto"/>
              <w:rPr>
                <w:rFonts w:asciiTheme="minorHAnsi" w:hAnsiTheme="minorHAnsi"/>
                <w:b/>
                <w:sz w:val="22"/>
                <w:szCs w:val="22"/>
              </w:rPr>
            </w:pPr>
          </w:p>
        </w:tc>
        <w:tc>
          <w:tcPr>
            <w:tcW w:w="6115" w:type="dxa"/>
            <w:gridSpan w:val="2"/>
          </w:tcPr>
          <w:p w14:paraId="7F5265B4" w14:textId="77777777" w:rsidR="000E71A7" w:rsidRPr="00C31BA2" w:rsidRDefault="000E71A7" w:rsidP="007B4254">
            <w:pPr>
              <w:pStyle w:val="Default"/>
              <w:rPr>
                <w:rFonts w:asciiTheme="minorHAnsi" w:hAnsiTheme="minorHAnsi"/>
                <w:i/>
                <w:sz w:val="22"/>
                <w:szCs w:val="22"/>
              </w:rPr>
            </w:pPr>
            <w:r w:rsidRPr="00C31BA2">
              <w:rPr>
                <w:rFonts w:asciiTheme="minorHAnsi" w:hAnsiTheme="minorHAnsi"/>
                <w:i/>
                <w:sz w:val="22"/>
                <w:szCs w:val="22"/>
              </w:rPr>
              <w:t>Als u meer ruimte nodig heeft, kunt u dit tekstveld groter maken tot een maximum van 2 A4 pagina’s.</w:t>
            </w:r>
          </w:p>
        </w:tc>
      </w:tr>
    </w:tbl>
    <w:p w14:paraId="67058AFC" w14:textId="5EB541B6" w:rsidR="00C22563" w:rsidRDefault="00C22563" w:rsidP="00C8290B"/>
    <w:p w14:paraId="6AA6DD9F" w14:textId="77777777" w:rsidR="00C22563" w:rsidRDefault="00C22563">
      <w:r>
        <w:br w:type="page"/>
      </w:r>
    </w:p>
    <w:p w14:paraId="72F5E73F" w14:textId="77777777" w:rsidR="00C8290B" w:rsidRDefault="00C8290B" w:rsidP="00C8290B"/>
    <w:p w14:paraId="5AB1DC15" w14:textId="77777777" w:rsidR="00C8290B" w:rsidRPr="00547D71" w:rsidRDefault="00C8290B" w:rsidP="00C8290B">
      <w:pPr>
        <w:spacing w:after="0" w:line="240" w:lineRule="auto"/>
        <w:rPr>
          <w:b/>
          <w:bCs/>
        </w:rPr>
      </w:pPr>
      <w:r w:rsidRPr="00547D71">
        <w:rPr>
          <w:b/>
          <w:bCs/>
        </w:rPr>
        <w:t>AKKOORDVERKLARING REFERENT</w:t>
      </w:r>
    </w:p>
    <w:p w14:paraId="7454F91A" w14:textId="77777777" w:rsidR="00C8290B" w:rsidRPr="00547D71" w:rsidRDefault="00C8290B" w:rsidP="00C8290B">
      <w:pPr>
        <w:spacing w:after="0" w:line="240" w:lineRule="auto"/>
        <w:rPr>
          <w:i/>
          <w:iCs/>
        </w:rPr>
      </w:pPr>
      <w:r w:rsidRPr="00547D71">
        <w:rPr>
          <w:i/>
          <w:iCs/>
        </w:rPr>
        <w:t xml:space="preserve">De gemeente Den Haag neemt contact op </w:t>
      </w:r>
      <w:r>
        <w:rPr>
          <w:i/>
          <w:iCs/>
        </w:rPr>
        <w:t xml:space="preserve">met de referent </w:t>
      </w:r>
      <w:r w:rsidRPr="00547D71">
        <w:rPr>
          <w:i/>
          <w:iCs/>
        </w:rPr>
        <w:t>om de referentie te controleren.</w:t>
      </w:r>
    </w:p>
    <w:p w14:paraId="7AE554BA" w14:textId="77777777" w:rsidR="00C8290B" w:rsidRPr="00E22C25" w:rsidRDefault="00C8290B" w:rsidP="00C8290B">
      <w:pPr>
        <w:spacing w:after="0" w:line="240" w:lineRule="auto"/>
      </w:pPr>
    </w:p>
    <w:tbl>
      <w:tblPr>
        <w:tblStyle w:val="Tabelraster"/>
        <w:tblW w:w="9745" w:type="dxa"/>
        <w:tblLook w:val="04A0" w:firstRow="1" w:lastRow="0" w:firstColumn="1" w:lastColumn="0" w:noHBand="0" w:noVBand="1"/>
      </w:tblPr>
      <w:tblGrid>
        <w:gridCol w:w="3630"/>
        <w:gridCol w:w="6115"/>
      </w:tblGrid>
      <w:tr w:rsidR="00C8290B" w:rsidRPr="00C31BA2" w14:paraId="65C1D0B1" w14:textId="77777777" w:rsidTr="001818BE">
        <w:trPr>
          <w:trHeight w:val="401"/>
        </w:trPr>
        <w:tc>
          <w:tcPr>
            <w:tcW w:w="3630" w:type="dxa"/>
          </w:tcPr>
          <w:p w14:paraId="4AF04E31" w14:textId="77777777" w:rsidR="00C8290B" w:rsidRPr="00C31BA2" w:rsidRDefault="00C8290B" w:rsidP="001818BE">
            <w:pPr>
              <w:pStyle w:val="Default"/>
              <w:rPr>
                <w:rFonts w:asciiTheme="minorHAnsi" w:hAnsiTheme="minorHAnsi"/>
                <w:b/>
                <w:sz w:val="22"/>
                <w:szCs w:val="22"/>
              </w:rPr>
            </w:pPr>
            <w:r>
              <w:rPr>
                <w:rFonts w:asciiTheme="minorHAnsi" w:hAnsiTheme="minorHAnsi"/>
                <w:b/>
                <w:sz w:val="22"/>
                <w:szCs w:val="22"/>
              </w:rPr>
              <w:t>Organisatie referent</w:t>
            </w:r>
          </w:p>
        </w:tc>
        <w:tc>
          <w:tcPr>
            <w:tcW w:w="6115" w:type="dxa"/>
          </w:tcPr>
          <w:p w14:paraId="7FF499EB" w14:textId="77777777" w:rsidR="00C8290B" w:rsidRPr="00C31BA2" w:rsidRDefault="00C8290B" w:rsidP="001818BE">
            <w:pPr>
              <w:pStyle w:val="Default"/>
              <w:rPr>
                <w:rFonts w:asciiTheme="minorHAnsi" w:hAnsiTheme="minorHAnsi"/>
                <w:sz w:val="22"/>
                <w:szCs w:val="22"/>
              </w:rPr>
            </w:pPr>
          </w:p>
        </w:tc>
      </w:tr>
      <w:tr w:rsidR="00C8290B" w:rsidRPr="00C31BA2" w14:paraId="4DE42167" w14:textId="77777777" w:rsidTr="001818BE">
        <w:trPr>
          <w:trHeight w:val="401"/>
        </w:trPr>
        <w:tc>
          <w:tcPr>
            <w:tcW w:w="3630" w:type="dxa"/>
          </w:tcPr>
          <w:p w14:paraId="57700E1C" w14:textId="77777777" w:rsidR="00C8290B" w:rsidRDefault="00C8290B" w:rsidP="001818BE">
            <w:pPr>
              <w:pStyle w:val="Default"/>
              <w:rPr>
                <w:rFonts w:asciiTheme="minorHAnsi" w:hAnsiTheme="minorHAnsi"/>
                <w:b/>
                <w:sz w:val="22"/>
                <w:szCs w:val="22"/>
              </w:rPr>
            </w:pPr>
            <w:r>
              <w:rPr>
                <w:rFonts w:asciiTheme="minorHAnsi" w:hAnsiTheme="minorHAnsi"/>
                <w:b/>
                <w:sz w:val="22"/>
                <w:szCs w:val="22"/>
              </w:rPr>
              <w:t>Naam referent en functie</w:t>
            </w:r>
          </w:p>
        </w:tc>
        <w:tc>
          <w:tcPr>
            <w:tcW w:w="6115" w:type="dxa"/>
          </w:tcPr>
          <w:p w14:paraId="150C84FE" w14:textId="77777777" w:rsidR="00C8290B" w:rsidRDefault="00C8290B" w:rsidP="001818BE">
            <w:pPr>
              <w:pStyle w:val="Default"/>
              <w:rPr>
                <w:rFonts w:asciiTheme="minorHAnsi" w:hAnsiTheme="minorHAnsi"/>
                <w:sz w:val="22"/>
                <w:szCs w:val="22"/>
              </w:rPr>
            </w:pPr>
          </w:p>
          <w:p w14:paraId="00DA3306" w14:textId="64D6872C" w:rsidR="00F864A3" w:rsidRPr="00F864A3" w:rsidRDefault="00F864A3" w:rsidP="00F864A3"/>
        </w:tc>
      </w:tr>
      <w:tr w:rsidR="00C8290B" w:rsidRPr="00C31BA2" w14:paraId="02500D20" w14:textId="77777777" w:rsidTr="001818BE">
        <w:trPr>
          <w:trHeight w:val="401"/>
        </w:trPr>
        <w:tc>
          <w:tcPr>
            <w:tcW w:w="9745" w:type="dxa"/>
            <w:gridSpan w:val="2"/>
          </w:tcPr>
          <w:p w14:paraId="43E25D69" w14:textId="77777777" w:rsidR="00C8290B" w:rsidRDefault="00C8290B" w:rsidP="001818BE">
            <w:pPr>
              <w:pStyle w:val="Default"/>
              <w:rPr>
                <w:rFonts w:asciiTheme="minorHAnsi" w:hAnsiTheme="minorHAnsi"/>
                <w:b/>
                <w:sz w:val="22"/>
                <w:szCs w:val="22"/>
              </w:rPr>
            </w:pPr>
            <w:r>
              <w:rPr>
                <w:rFonts w:asciiTheme="minorHAnsi" w:hAnsiTheme="minorHAnsi"/>
                <w:b/>
                <w:sz w:val="22"/>
                <w:szCs w:val="22"/>
              </w:rPr>
              <w:t>Akkoordverklaring</w:t>
            </w:r>
          </w:p>
          <w:p w14:paraId="5E266726" w14:textId="77777777" w:rsidR="00C8290B" w:rsidRPr="00651385" w:rsidRDefault="00C8290B" w:rsidP="001818BE">
            <w:pPr>
              <w:pStyle w:val="Default"/>
              <w:rPr>
                <w:rFonts w:asciiTheme="minorHAnsi" w:hAnsiTheme="minorHAnsi"/>
                <w:bCs/>
                <w:sz w:val="22"/>
                <w:szCs w:val="22"/>
              </w:rPr>
            </w:pPr>
            <w:r w:rsidRPr="00651385">
              <w:rPr>
                <w:rFonts w:asciiTheme="minorHAnsi" w:hAnsiTheme="minorHAnsi"/>
                <w:bCs/>
                <w:sz w:val="22"/>
                <w:szCs w:val="22"/>
              </w:rPr>
              <w:t>Hierbij verklaart de referent dat de opgegeven referentie zoals opgegeven door de Aanbieder akkoord is.</w:t>
            </w:r>
          </w:p>
        </w:tc>
      </w:tr>
      <w:tr w:rsidR="00C8290B" w:rsidRPr="00C31BA2" w14:paraId="59F1DC20" w14:textId="77777777" w:rsidTr="001818BE">
        <w:trPr>
          <w:trHeight w:val="1438"/>
        </w:trPr>
        <w:tc>
          <w:tcPr>
            <w:tcW w:w="9745" w:type="dxa"/>
            <w:gridSpan w:val="2"/>
          </w:tcPr>
          <w:p w14:paraId="541442D1" w14:textId="77777777" w:rsidR="00C8290B" w:rsidRDefault="00C8290B" w:rsidP="001818BE">
            <w:pPr>
              <w:pStyle w:val="Default"/>
              <w:rPr>
                <w:rFonts w:asciiTheme="minorHAnsi" w:hAnsiTheme="minorHAnsi"/>
                <w:b/>
                <w:sz w:val="22"/>
                <w:szCs w:val="22"/>
              </w:rPr>
            </w:pPr>
            <w:r>
              <w:rPr>
                <w:rFonts w:asciiTheme="minorHAnsi" w:hAnsiTheme="minorHAnsi"/>
                <w:b/>
                <w:sz w:val="22"/>
                <w:szCs w:val="22"/>
              </w:rPr>
              <w:t>Handtekening</w:t>
            </w:r>
          </w:p>
          <w:p w14:paraId="28541CA1" w14:textId="77777777" w:rsidR="00C8290B" w:rsidRDefault="00C8290B" w:rsidP="001818BE">
            <w:pPr>
              <w:pStyle w:val="Default"/>
              <w:rPr>
                <w:rFonts w:asciiTheme="minorHAnsi" w:hAnsiTheme="minorHAnsi"/>
                <w:b/>
                <w:sz w:val="22"/>
                <w:szCs w:val="22"/>
              </w:rPr>
            </w:pPr>
          </w:p>
          <w:p w14:paraId="3DDB08A8" w14:textId="77777777" w:rsidR="00C8290B" w:rsidRDefault="00C8290B" w:rsidP="001818BE">
            <w:pPr>
              <w:pStyle w:val="Default"/>
              <w:rPr>
                <w:rFonts w:asciiTheme="minorHAnsi" w:hAnsiTheme="minorHAnsi"/>
                <w:b/>
                <w:sz w:val="22"/>
                <w:szCs w:val="22"/>
              </w:rPr>
            </w:pPr>
          </w:p>
          <w:p w14:paraId="16E7E967" w14:textId="77777777" w:rsidR="00C8290B" w:rsidRDefault="00C8290B" w:rsidP="001818BE">
            <w:pPr>
              <w:pStyle w:val="Default"/>
              <w:rPr>
                <w:rFonts w:asciiTheme="minorHAnsi" w:hAnsiTheme="minorHAnsi"/>
                <w:b/>
                <w:sz w:val="22"/>
                <w:szCs w:val="22"/>
              </w:rPr>
            </w:pPr>
          </w:p>
        </w:tc>
      </w:tr>
    </w:tbl>
    <w:p w14:paraId="2B0E84B3" w14:textId="77777777" w:rsidR="00C8290B" w:rsidRDefault="00C8290B" w:rsidP="00A96C77"/>
    <w:sectPr w:rsidR="00C8290B">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018E2" w14:textId="77777777" w:rsidR="008A3AC1" w:rsidRDefault="008A3AC1">
      <w:pPr>
        <w:spacing w:after="0" w:line="240" w:lineRule="auto"/>
      </w:pPr>
      <w:r>
        <w:separator/>
      </w:r>
    </w:p>
  </w:endnote>
  <w:endnote w:type="continuationSeparator" w:id="0">
    <w:p w14:paraId="5C9F8172" w14:textId="77777777" w:rsidR="008A3AC1" w:rsidRDefault="008A3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ACF2D" w14:textId="77777777" w:rsidR="00F864A3" w:rsidRDefault="00F864A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DF50" w14:textId="2F17F544" w:rsidR="009359FA" w:rsidRPr="007B4254" w:rsidRDefault="009359FA" w:rsidP="006D730D">
    <w:pPr>
      <w:pStyle w:val="Voettekst"/>
      <w:jc w:val="center"/>
      <w:rPr>
        <w:i/>
        <w:iCs/>
        <w:sz w:val="16"/>
        <w:szCs w:val="16"/>
      </w:rPr>
    </w:pPr>
    <w:r w:rsidRPr="007B4254">
      <w:rPr>
        <w:i/>
        <w:iCs/>
        <w:sz w:val="16"/>
        <w:szCs w:val="16"/>
      </w:rPr>
      <w:t xml:space="preserve">Bijlage </w:t>
    </w:r>
    <w:r w:rsidR="000723C6" w:rsidRPr="007B4254">
      <w:rPr>
        <w:i/>
        <w:iCs/>
        <w:sz w:val="16"/>
        <w:szCs w:val="16"/>
      </w:rPr>
      <w:t>9</w:t>
    </w:r>
    <w:r w:rsidR="001665D7">
      <w:rPr>
        <w:i/>
        <w:iCs/>
        <w:sz w:val="16"/>
        <w:szCs w:val="16"/>
      </w:rPr>
      <w:t>c</w:t>
    </w:r>
    <w:r w:rsidRPr="007B4254">
      <w:rPr>
        <w:i/>
        <w:iCs/>
        <w:sz w:val="16"/>
        <w:szCs w:val="16"/>
      </w:rPr>
      <w:t xml:space="preserve"> MWA Referentieopdracht</w:t>
    </w:r>
  </w:p>
  <w:p w14:paraId="1299C43A" w14:textId="77777777" w:rsidR="00F60054" w:rsidRDefault="00777C9B" w:rsidP="006D730D">
    <w:pPr>
      <w:pStyle w:val="Voettekst"/>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8EFA" w14:textId="77777777" w:rsidR="00F864A3" w:rsidRDefault="00F864A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61EC8" w14:textId="77777777" w:rsidR="008A3AC1" w:rsidRDefault="008A3AC1">
      <w:pPr>
        <w:spacing w:after="0" w:line="240" w:lineRule="auto"/>
      </w:pPr>
      <w:r>
        <w:separator/>
      </w:r>
    </w:p>
  </w:footnote>
  <w:footnote w:type="continuationSeparator" w:id="0">
    <w:p w14:paraId="72597DE8" w14:textId="77777777" w:rsidR="008A3AC1" w:rsidRDefault="008A3A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26BA0" w14:textId="77777777" w:rsidR="00F864A3" w:rsidRDefault="00F864A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EC669" w14:textId="2F9A19A8" w:rsidR="001C47D2" w:rsidRDefault="001C47D2" w:rsidP="001C47D2">
    <w:pPr>
      <w:pStyle w:val="Koptekst"/>
    </w:pPr>
    <w:r>
      <w:rPr>
        <w:noProof/>
        <w:lang w:eastAsia="nl-NL"/>
      </w:rPr>
      <w:drawing>
        <wp:inline distT="0" distB="0" distL="0" distR="0" wp14:anchorId="2F2C12C3" wp14:editId="0ECAFFC9">
          <wp:extent cx="1579674" cy="611414"/>
          <wp:effectExtent l="0" t="0" r="190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1758" cy="619962"/>
                  </a:xfrm>
                  <a:prstGeom prst="rect">
                    <a:avLst/>
                  </a:prstGeom>
                  <a:noFill/>
                  <a:ln>
                    <a:noFill/>
                  </a:ln>
                </pic:spPr>
              </pic:pic>
            </a:graphicData>
          </a:graphic>
        </wp:inline>
      </w:drawing>
    </w:r>
  </w:p>
  <w:p w14:paraId="45D72097" w14:textId="77777777" w:rsidR="00131524" w:rsidRPr="001C47D2" w:rsidRDefault="00131524" w:rsidP="001C47D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B79C3" w14:textId="77777777" w:rsidR="00F864A3" w:rsidRDefault="00F864A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541A7"/>
    <w:multiLevelType w:val="hybridMultilevel"/>
    <w:tmpl w:val="589CC6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15616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1A7"/>
    <w:rsid w:val="000723C6"/>
    <w:rsid w:val="000C6DD4"/>
    <w:rsid w:val="000E71A7"/>
    <w:rsid w:val="00131524"/>
    <w:rsid w:val="001665D7"/>
    <w:rsid w:val="001B42C8"/>
    <w:rsid w:val="001C47D2"/>
    <w:rsid w:val="00357166"/>
    <w:rsid w:val="00382D12"/>
    <w:rsid w:val="003C2207"/>
    <w:rsid w:val="00577E8C"/>
    <w:rsid w:val="00613DEC"/>
    <w:rsid w:val="00615A4A"/>
    <w:rsid w:val="00654039"/>
    <w:rsid w:val="006D730D"/>
    <w:rsid w:val="006F24F1"/>
    <w:rsid w:val="00732157"/>
    <w:rsid w:val="00777C9B"/>
    <w:rsid w:val="007B4254"/>
    <w:rsid w:val="00805780"/>
    <w:rsid w:val="00816AF2"/>
    <w:rsid w:val="00851164"/>
    <w:rsid w:val="008A36C6"/>
    <w:rsid w:val="008A3AC1"/>
    <w:rsid w:val="008E7966"/>
    <w:rsid w:val="009359FA"/>
    <w:rsid w:val="009720BC"/>
    <w:rsid w:val="00976C12"/>
    <w:rsid w:val="009A4C69"/>
    <w:rsid w:val="009C2B39"/>
    <w:rsid w:val="009D0D43"/>
    <w:rsid w:val="00A46445"/>
    <w:rsid w:val="00A53AC4"/>
    <w:rsid w:val="00A96C77"/>
    <w:rsid w:val="00B519A8"/>
    <w:rsid w:val="00BA6E82"/>
    <w:rsid w:val="00C22563"/>
    <w:rsid w:val="00C8290B"/>
    <w:rsid w:val="00C90783"/>
    <w:rsid w:val="00CE7783"/>
    <w:rsid w:val="00D27C79"/>
    <w:rsid w:val="00D33D3B"/>
    <w:rsid w:val="00DB7686"/>
    <w:rsid w:val="00F20A63"/>
    <w:rsid w:val="00F43B75"/>
    <w:rsid w:val="00F61F01"/>
    <w:rsid w:val="00F864A3"/>
    <w:rsid w:val="00F90EDB"/>
    <w:rsid w:val="00F96272"/>
    <w:rsid w:val="00FD01D9"/>
    <w:rsid w:val="013D07E9"/>
    <w:rsid w:val="06A4AA51"/>
    <w:rsid w:val="0704BC28"/>
    <w:rsid w:val="114EED7A"/>
    <w:rsid w:val="1C3BCD86"/>
    <w:rsid w:val="2142C732"/>
    <w:rsid w:val="2200EC5D"/>
    <w:rsid w:val="3B3270F8"/>
    <w:rsid w:val="408FCFF9"/>
    <w:rsid w:val="4AE79ACB"/>
    <w:rsid w:val="4D381B59"/>
    <w:rsid w:val="51BFC3CC"/>
    <w:rsid w:val="55FE5BFD"/>
    <w:rsid w:val="5A72A939"/>
    <w:rsid w:val="6267579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7FA686"/>
  <w15:docId w15:val="{A7B46AAB-80D8-490E-A73D-1F54450F3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E71A7"/>
  </w:style>
  <w:style w:type="paragraph" w:styleId="Kop1">
    <w:name w:val="heading 1"/>
    <w:basedOn w:val="Standaard"/>
    <w:next w:val="Standaard"/>
    <w:link w:val="Kop1Char"/>
    <w:qFormat/>
    <w:rsid w:val="000E71A7"/>
    <w:pPr>
      <w:keepNext/>
      <w:tabs>
        <w:tab w:val="left" w:pos="851"/>
        <w:tab w:val="num" w:pos="1077"/>
      </w:tabs>
      <w:spacing w:after="60" w:line="240" w:lineRule="auto"/>
      <w:ind w:left="1077" w:hanging="1077"/>
      <w:outlineLvl w:val="0"/>
    </w:pPr>
    <w:rPr>
      <w:rFonts w:ascii="Times New Roman" w:eastAsia="Times New Roman" w:hAnsi="Times New Roman" w:cs="Arial"/>
      <w:b/>
      <w:bCs/>
      <w:kern w:val="32"/>
      <w:sz w:val="24"/>
      <w:szCs w:val="3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E71A7"/>
    <w:rPr>
      <w:rFonts w:ascii="Times New Roman" w:eastAsia="Times New Roman" w:hAnsi="Times New Roman" w:cs="Arial"/>
      <w:b/>
      <w:bCs/>
      <w:kern w:val="32"/>
      <w:sz w:val="24"/>
      <w:szCs w:val="32"/>
      <w:lang w:eastAsia="nl-NL"/>
    </w:rPr>
  </w:style>
  <w:style w:type="paragraph" w:customStyle="1" w:styleId="Default">
    <w:name w:val="Default"/>
    <w:rsid w:val="000E71A7"/>
    <w:pPr>
      <w:autoSpaceDE w:val="0"/>
      <w:autoSpaceDN w:val="0"/>
      <w:adjustRightInd w:val="0"/>
      <w:spacing w:after="0" w:line="240" w:lineRule="auto"/>
    </w:pPr>
    <w:rPr>
      <w:rFonts w:ascii="Arial" w:hAnsi="Arial" w:cs="Arial"/>
      <w:color w:val="000000"/>
      <w:sz w:val="24"/>
      <w:szCs w:val="24"/>
    </w:rPr>
  </w:style>
  <w:style w:type="table" w:styleId="Tabelraster">
    <w:name w:val="Table Grid"/>
    <w:basedOn w:val="Standaardtabel"/>
    <w:uiPriority w:val="59"/>
    <w:rsid w:val="000E71A7"/>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0E71A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E71A7"/>
  </w:style>
  <w:style w:type="paragraph" w:styleId="Koptekst">
    <w:name w:val="header"/>
    <w:basedOn w:val="Standaard"/>
    <w:link w:val="KoptekstChar"/>
    <w:uiPriority w:val="99"/>
    <w:unhideWhenUsed/>
    <w:rsid w:val="009359F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359FA"/>
  </w:style>
  <w:style w:type="paragraph" w:styleId="Ballontekst">
    <w:name w:val="Balloon Text"/>
    <w:basedOn w:val="Standaard"/>
    <w:link w:val="BallontekstChar"/>
    <w:uiPriority w:val="99"/>
    <w:semiHidden/>
    <w:unhideWhenUsed/>
    <w:rsid w:val="009359F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359FA"/>
    <w:rPr>
      <w:rFonts w:ascii="Tahoma" w:hAnsi="Tahoma" w:cs="Tahoma"/>
      <w:sz w:val="16"/>
      <w:szCs w:val="16"/>
    </w:rPr>
  </w:style>
  <w:style w:type="character" w:styleId="Verwijzingopmerking">
    <w:name w:val="annotation reference"/>
    <w:basedOn w:val="Standaardalinea-lettertype"/>
    <w:uiPriority w:val="99"/>
    <w:semiHidden/>
    <w:unhideWhenUsed/>
    <w:rsid w:val="006D730D"/>
    <w:rPr>
      <w:sz w:val="16"/>
      <w:szCs w:val="16"/>
    </w:rPr>
  </w:style>
  <w:style w:type="paragraph" w:styleId="Tekstopmerking">
    <w:name w:val="annotation text"/>
    <w:basedOn w:val="Standaard"/>
    <w:link w:val="TekstopmerkingChar"/>
    <w:uiPriority w:val="99"/>
    <w:semiHidden/>
    <w:unhideWhenUsed/>
    <w:rsid w:val="006D730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D730D"/>
    <w:rPr>
      <w:sz w:val="20"/>
      <w:szCs w:val="20"/>
    </w:rPr>
  </w:style>
  <w:style w:type="paragraph" w:styleId="Onderwerpvanopmerking">
    <w:name w:val="annotation subject"/>
    <w:basedOn w:val="Tekstopmerking"/>
    <w:next w:val="Tekstopmerking"/>
    <w:link w:val="OnderwerpvanopmerkingChar"/>
    <w:uiPriority w:val="99"/>
    <w:semiHidden/>
    <w:unhideWhenUsed/>
    <w:rsid w:val="006D730D"/>
    <w:rPr>
      <w:b/>
      <w:bCs/>
    </w:rPr>
  </w:style>
  <w:style w:type="character" w:customStyle="1" w:styleId="OnderwerpvanopmerkingChar">
    <w:name w:val="Onderwerp van opmerking Char"/>
    <w:basedOn w:val="TekstopmerkingChar"/>
    <w:link w:val="Onderwerpvanopmerking"/>
    <w:uiPriority w:val="99"/>
    <w:semiHidden/>
    <w:rsid w:val="006D730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8783C65AE6A9F4D907466B394D23E5D" ma:contentTypeVersion="28" ma:contentTypeDescription="Een nieuw document maken." ma:contentTypeScope="" ma:versionID="1e0a7b8ab61ae2334f3dfe5f7f9882ee">
  <xsd:schema xmlns:xsd="http://www.w3.org/2001/XMLSchema" xmlns:xs="http://www.w3.org/2001/XMLSchema" xmlns:p="http://schemas.microsoft.com/office/2006/metadata/properties" xmlns:ns1="http://schemas.microsoft.com/sharepoint/v3" xmlns:ns2="358b6cf5-3514-44bd-aee1-3cef99f12549" xmlns:ns3="ced419da-a74f-41ed-b148-f59972d4c48b" targetNamespace="http://schemas.microsoft.com/office/2006/metadata/properties" ma:root="true" ma:fieldsID="67384e0301d611f373127f4f9c9d0834" ns1:_="" ns2:_="" ns3:_="">
    <xsd:import namespace="http://schemas.microsoft.com/sharepoint/v3"/>
    <xsd:import namespace="358b6cf5-3514-44bd-aee1-3cef99f12549"/>
    <xsd:import namespace="ced419da-a74f-41ed-b148-f59972d4c48b"/>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2:ebb03eb60f1c456383d550cda2a2ac01" minOccurs="0"/>
                <xsd:element ref="ns2:TaxCatchAll" minOccurs="0"/>
                <xsd:element ref="ns2:TaxCatchAllLabel" minOccurs="0"/>
                <xsd:element ref="ns2:ofae577968ed4be8b7cfa6b3c1b2b2a3" minOccurs="0"/>
                <xsd:element ref="ns3:MediaServiceMetadata" minOccurs="0"/>
                <xsd:element ref="ns3:MediaServiceFastMetadata" minOccurs="0"/>
                <xsd:element ref="ns3:Doel" minOccurs="0"/>
                <xsd:element ref="ns2:SharedWithUsers" minOccurs="0"/>
                <xsd:element ref="ns2:SharedWithDetails" minOccurs="0"/>
                <xsd:element ref="ns3:MediaServiceAutoKeyPoints" minOccurs="0"/>
                <xsd:element ref="ns3:MediaServiceKeyPoints" minOccurs="0"/>
                <xsd:element ref="ns3:Aangepast_x003a_"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lcf76f155ced4ddcb4097134ff3c332f"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Eigenschappen van het geïntegreerd beleid voor naleving" ma:hidden="true" ma:internalName="_ip_UnifiedCompliancePolicyProperties">
      <xsd:simpleType>
        <xsd:restriction base="dms:Note"/>
      </xsd:simpleType>
    </xsd:element>
    <xsd:element name="_ip_UnifiedCompliancePolicyUIAction" ma:index="32"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8b6cf5-3514-44bd-aee1-3cef99f1254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element name="ebb03eb60f1c456383d550cda2a2ac01" ma:index="12" nillable="true" ma:taxonomy="true" ma:internalName="ebb03eb60f1c456383d550cda2a2ac01" ma:taxonomyFieldName="Teamtrefwoorden" ma:displayName="Teamtrefwoorden" ma:fieldId="{ebb03eb6-0f1c-4563-83d5-50cda2a2ac01}" ma:sspId="0f84c60b-fce4-43bd-9f97-923732063525" ma:termSetId="2461454f-864e-4d19-bf3d-227686755fc9"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5f5d71f1-4e9f-4282-8e9d-760c71e61f33}" ma:internalName="TaxCatchAll" ma:showField="CatchAllData" ma:web="358b6cf5-3514-44bd-aee1-3cef99f12549">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5f5d71f1-4e9f-4282-8e9d-760c71e61f33}" ma:internalName="TaxCatchAllLabel" ma:readOnly="true" ma:showField="CatchAllDataLabel" ma:web="358b6cf5-3514-44bd-aee1-3cef99f12549">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7" nillable="true" ma:taxonomy="true" ma:internalName="ofae577968ed4be8b7cfa6b3c1b2b2a3" ma:taxonomyFieldName="Documentsoort" ma:displayName="Documentsoort"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ed419da-a74f-41ed-b148-f59972d4c48b"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Doel" ma:index="21" nillable="true" ma:displayName="Doel" ma:description="Waar is het document voor bedoeld? " ma:format="Dropdown" ma:internalName="Doel">
      <xsd:simpleType>
        <xsd:restriction base="dms:Note">
          <xsd:maxLength value="255"/>
        </xsd:restrictio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Aangepast_x003a_" ma:index="26" nillable="true" ma:displayName="Aangepast:" ma:description="Definitief voor TD" ma:format="Dropdown" ma:internalName="Aangepast_x003a_">
      <xsd:simpleType>
        <xsd:restriction base="dms:Note">
          <xsd:maxLength value="255"/>
        </xsd:restriction>
      </xsd:simpleType>
    </xsd:element>
    <xsd:element name="MediaServiceAutoTags" ma:index="27" nillable="true" ma:displayName="Tags" ma:internalName="MediaServiceAutoTags"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lcf76f155ced4ddcb4097134ff3c332f" ma:index="34" nillable="true" ma:taxonomy="true" ma:internalName="lcf76f155ced4ddcb4097134ff3c332f" ma:taxonomyFieldName="MediaServiceImageTags" ma:displayName="Afbeeldingtags" ma:readOnly="false" ma:fieldId="{5cf76f15-5ced-4ddc-b409-7134ff3c332f}" ma:taxonomyMulti="true" ma:sspId="0f84c60b-fce4-43bd-9f97-923732063525" ma:termSetId="09814cd3-568e-fe90-9814-8d621ff8fb84" ma:anchorId="fba54fb3-c3e1-fe81-a776-ca4b69148c4d" ma:open="true" ma:isKeyword="false">
      <xsd:complexType>
        <xsd:sequence>
          <xsd:element ref="pc:Terms" minOccurs="0" maxOccurs="1"/>
        </xsd:sequence>
      </xsd:complexType>
    </xsd:element>
    <xsd:element name="MediaServiceDateTaken" ma:index="35" nillable="true" ma:displayName="MediaServiceDateTaken" ma:internalName="MediaServiceDateTaken" ma:readOnly="true">
      <xsd:simpleType>
        <xsd:restriction base="dms:Text"/>
      </xsd:simpleType>
    </xsd:element>
    <xsd:element name="MediaServiceLocation" ma:index="3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el xmlns="ced419da-a74f-41ed-b148-f59972d4c48b" xsi:nil="true"/>
    <ebb03eb60f1c456383d550cda2a2ac01 xmlns="358b6cf5-3514-44bd-aee1-3cef99f12549">
      <Terms xmlns="http://schemas.microsoft.com/office/infopath/2007/PartnerControls"/>
    </ebb03eb60f1c456383d550cda2a2ac01>
    <TaxCatchAll xmlns="358b6cf5-3514-44bd-aee1-3cef99f12549" xsi:nil="true"/>
    <ofae577968ed4be8b7cfa6b3c1b2b2a3 xmlns="358b6cf5-3514-44bd-aee1-3cef99f12549">
      <Terms xmlns="http://schemas.microsoft.com/office/infopath/2007/PartnerControls"/>
    </ofae577968ed4be8b7cfa6b3c1b2b2a3>
    <TaxKeywordTaxHTField xmlns="358b6cf5-3514-44bd-aee1-3cef99f12549">
      <Terms xmlns="http://schemas.microsoft.com/office/infopath/2007/PartnerControls"/>
    </TaxKeywordTaxHTField>
    <_dlc_DocId xmlns="358b6cf5-3514-44bd-aee1-3cef99f12549">FNWWEPNF6NQS-101151953-3526</_dlc_DocId>
    <_dlc_DocIdUrl xmlns="358b6cf5-3514-44bd-aee1-3cef99f12549">
      <Url>https://denhaag.sharepoint.com/sites/SturingMWA2020_OCW_OenK/_layouts/15/DocIdRedir.aspx?ID=FNWWEPNF6NQS-101151953-3526</Url>
      <Description>FNWWEPNF6NQS-101151953-3526</Description>
    </_dlc_DocIdUrl>
    <Aangepast_x003a_ xmlns="ced419da-a74f-41ed-b148-f59972d4c48b" xsi:nil="true"/>
    <_ip_UnifiedCompliancePolicyUIAction xmlns="http://schemas.microsoft.com/sharepoint/v3" xsi:nil="true"/>
    <_ip_UnifiedCompliancePolicyProperties xmlns="http://schemas.microsoft.com/sharepoint/v3" xsi:nil="true"/>
    <lcf76f155ced4ddcb4097134ff3c332f xmlns="ced419da-a74f-41ed-b148-f59972d4c48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7ECBCC-4F60-45FC-83BA-D43EAF411DD2}">
  <ds:schemaRefs>
    <ds:schemaRef ds:uri="http://schemas.microsoft.com/sharepoint/events"/>
  </ds:schemaRefs>
</ds:datastoreItem>
</file>

<file path=customXml/itemProps2.xml><?xml version="1.0" encoding="utf-8"?>
<ds:datastoreItem xmlns:ds="http://schemas.openxmlformats.org/officeDocument/2006/customXml" ds:itemID="{F9503A60-42EC-4309-9AE0-284C113A1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58b6cf5-3514-44bd-aee1-3cef99f12549"/>
    <ds:schemaRef ds:uri="ced419da-a74f-41ed-b148-f59972d4c4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DAE385-448C-4BDB-916E-A5AAF7ACCFB2}">
  <ds:schemaRefs>
    <ds:schemaRef ds:uri="http://schemas.microsoft.com/office/2006/metadata/properties"/>
    <ds:schemaRef ds:uri="http://schemas.microsoft.com/office/infopath/2007/PartnerControls"/>
    <ds:schemaRef ds:uri="ced419da-a74f-41ed-b148-f59972d4c48b"/>
    <ds:schemaRef ds:uri="358b6cf5-3514-44bd-aee1-3cef99f12549"/>
    <ds:schemaRef ds:uri="http://schemas.microsoft.com/sharepoint/v3"/>
  </ds:schemaRefs>
</ds:datastoreItem>
</file>

<file path=customXml/itemProps4.xml><?xml version="1.0" encoding="utf-8"?>
<ds:datastoreItem xmlns:ds="http://schemas.openxmlformats.org/officeDocument/2006/customXml" ds:itemID="{3C51BE71-6296-45FE-B7A1-FB0C2B5188CC}">
  <ds:schemaRefs>
    <ds:schemaRef ds:uri="http://schemas.microsoft.com/sharepoint/v3/contenttype/forms"/>
  </ds:schemaRefs>
</ds:datastoreItem>
</file>

<file path=docMetadata/LabelInfo.xml><?xml version="1.0" encoding="utf-8"?>
<clbl:labelList xmlns:clbl="http://schemas.microsoft.com/office/2020/mipLabelMetadata">
  <clbl:label id="{9f9dcbe8-f8ca-464f-983b-20ccb4ae3e2c}" enabled="1" method="Privileged" siteId="{8c653938-6726-49c5-bca7-8e44a4bf2029}"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687</Words>
  <Characters>3780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Gemeente Den haag</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Jolanda List</dc:creator>
  <cp:lastModifiedBy>Anna Bavinck</cp:lastModifiedBy>
  <cp:revision>24</cp:revision>
  <cp:lastPrinted>2022-03-22T15:08:00Z</cp:lastPrinted>
  <dcterms:created xsi:type="dcterms:W3CDTF">2023-03-30T13:11:00Z</dcterms:created>
  <dcterms:modified xsi:type="dcterms:W3CDTF">2023-07-26T11:53:00Z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0x01010058783C65AE6A9F4D907466B394D23E5D</vt:lpwstr>
  </property>
  <property fmtid="{D5CDD505-2E9C-101B-9397-08002B2CF9AE}" pid="3" name="_dlc_DocIdItemGuid">
    <vt:lpwstr>1eef26a5-d936-419e-bfa5-a67c9091185a</vt:lpwstr>
  </property>
  <property fmtid="{D5CDD505-2E9C-101B-9397-08002B2CF9AE}" pid="4" name="TaxKeyword">
    <vt:lpwstr/>
  </property>
  <property fmtid="{D5CDD505-2E9C-101B-9397-08002B2CF9AE}" pid="5" name="Documentsoort">
    <vt:lpwstr/>
  </property>
  <property fmtid="{D5CDD505-2E9C-101B-9397-08002B2CF9AE}" pid="6" name="Teamtrefwoorden">
    <vt:lpwstr/>
  </property>
  <property fmtid="{D5CDD505-2E9C-101B-9397-08002B2CF9AE}" pid="7" name="MediaServiceImageTags">
    <vt:lpwstr/>
  </property>
</Properties>
</file>